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5B2F9D" w:rsidP="00B20E50">
      <w:pPr>
        <w:rPr>
          <w:rFonts w:ascii="Century Gothic" w:hAnsi="Century Gothic"/>
          <w:b/>
          <w:sz w:val="20"/>
        </w:rPr>
      </w:pPr>
      <w:r>
        <w:rPr>
          <w:rFonts w:ascii="Century Gothic" w:hAnsi="Century Gothic"/>
          <w:b/>
          <w:sz w:val="20"/>
        </w:rPr>
        <w:t>August</w:t>
      </w:r>
      <w:r w:rsidR="000505D1">
        <w:rPr>
          <w:rFonts w:ascii="Century Gothic" w:hAnsi="Century Gothic"/>
          <w:b/>
          <w:sz w:val="20"/>
        </w:rPr>
        <w:t xml:space="preserve"> 21</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3E5624"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r w:rsidR="003E5624">
        <w:rPr>
          <w:rFonts w:ascii="Century Gothic" w:hAnsi="Century Gothic"/>
          <w:b/>
          <w:szCs w:val="24"/>
        </w:rPr>
        <w:t xml:space="preserve"> </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sidR="003E5624">
        <w:rPr>
          <w:rFonts w:ascii="Century Gothic" w:hAnsi="Century Gothic"/>
          <w:sz w:val="16"/>
          <w:szCs w:val="16"/>
        </w:rPr>
        <w:t xml:space="preserve"> Absent</w:t>
      </w:r>
      <w:r w:rsidR="003E5624">
        <w:rPr>
          <w:rFonts w:ascii="Century Gothic" w:hAnsi="Century Gothic"/>
          <w:sz w:val="16"/>
          <w:szCs w:val="16"/>
        </w:rPr>
        <w:tab/>
      </w:r>
      <w:r>
        <w:rPr>
          <w:rFonts w:ascii="Century Gothic" w:hAnsi="Century Gothic"/>
          <w:sz w:val="16"/>
          <w:szCs w:val="16"/>
        </w:rPr>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3E5624">
        <w:rPr>
          <w:rFonts w:ascii="Century Gothic" w:hAnsi="Century Gothic"/>
          <w:b/>
          <w:sz w:val="22"/>
          <w:szCs w:val="22"/>
        </w:rPr>
        <w:t xml:space="preserve"> </w:t>
      </w:r>
      <w:r w:rsidR="003E5624">
        <w:rPr>
          <w:rFonts w:ascii="Century Gothic" w:hAnsi="Century Gothic"/>
          <w:b/>
          <w:szCs w:val="24"/>
        </w:rPr>
        <w:t>7:01pm</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3E5624">
        <w:rPr>
          <w:rFonts w:ascii="Century Gothic" w:hAnsi="Century Gothic"/>
          <w:b/>
          <w:sz w:val="22"/>
          <w:szCs w:val="22"/>
        </w:rPr>
        <w:t xml:space="preserve"> Motion from John Paton to approve the agenda, Hetty Todd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3E5624">
        <w:rPr>
          <w:rFonts w:ascii="Century Gothic" w:hAnsi="Century Gothic"/>
          <w:b/>
          <w:sz w:val="22"/>
          <w:szCs w:val="22"/>
        </w:rPr>
        <w:t xml:space="preserve"> – John Paton Makes a motion to approve the minutes from August 7, 2019 and the disbursements, Hetty Todd seconds the motion,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3E5624">
        <w:rPr>
          <w:rFonts w:ascii="Century Gothic" w:hAnsi="Century Gothic"/>
          <w:b/>
          <w:sz w:val="22"/>
          <w:szCs w:val="22"/>
        </w:rPr>
        <w:t xml:space="preserve"> – Mayor Gofforth announces that the Town has received the letter from the school district that they will maintain the bell.</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3E5624">
        <w:rPr>
          <w:rFonts w:ascii="Century Gothic" w:hAnsi="Century Gothic"/>
          <w:b/>
          <w:sz w:val="22"/>
          <w:szCs w:val="22"/>
        </w:rPr>
        <w:t xml:space="preserve"> - none</w:t>
      </w:r>
    </w:p>
    <w:p w:rsidR="00B20E50" w:rsidRDefault="00B20E50" w:rsidP="00B20E50">
      <w:pPr>
        <w:rPr>
          <w:rFonts w:ascii="Century Gothic" w:hAnsi="Century Gothic"/>
          <w:b/>
          <w:sz w:val="22"/>
          <w:szCs w:val="22"/>
        </w:rPr>
      </w:pPr>
    </w:p>
    <w:p w:rsidR="00B20E50" w:rsidRPr="00863865"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r w:rsidR="003E5624">
        <w:rPr>
          <w:rFonts w:ascii="Century Gothic" w:hAnsi="Century Gothic"/>
          <w:b/>
          <w:sz w:val="22"/>
          <w:szCs w:val="22"/>
        </w:rPr>
        <w:t xml:space="preserve"> None</w:t>
      </w:r>
      <w:r>
        <w:rPr>
          <w:rFonts w:ascii="Century Gothic" w:hAnsi="Century Gothic"/>
          <w:b/>
          <w:sz w:val="22"/>
          <w:szCs w:val="22"/>
        </w:rPr>
        <w:tab/>
      </w:r>
    </w:p>
    <w:p w:rsidR="009E53C4" w:rsidRDefault="009E53C4" w:rsidP="00B20E50">
      <w:pPr>
        <w:ind w:left="720"/>
        <w:rPr>
          <w:rFonts w:ascii="Century Gothic" w:hAnsi="Century Gothic"/>
          <w:b/>
          <w:sz w:val="22"/>
          <w:szCs w:val="22"/>
        </w:rPr>
      </w:pPr>
    </w:p>
    <w:p w:rsidR="00B20E50" w:rsidRPr="00435940"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4633D7" w:rsidRDefault="00783C4C" w:rsidP="004633D7">
      <w:pPr>
        <w:ind w:left="720"/>
        <w:rPr>
          <w:rFonts w:ascii="Century Gothic" w:hAnsi="Century Gothic"/>
          <w:sz w:val="22"/>
          <w:szCs w:val="22"/>
        </w:rPr>
      </w:pPr>
      <w:r>
        <w:rPr>
          <w:rFonts w:ascii="Century Gothic" w:hAnsi="Century Gothic"/>
          <w:sz w:val="22"/>
          <w:szCs w:val="22"/>
        </w:rPr>
        <w:t>Delta County Library</w:t>
      </w:r>
      <w:r w:rsidR="003E5624">
        <w:rPr>
          <w:rFonts w:ascii="Century Gothic" w:hAnsi="Century Gothic"/>
          <w:sz w:val="22"/>
          <w:szCs w:val="22"/>
        </w:rPr>
        <w:t xml:space="preserve"> – Lea Hart District director explains that the Library’s will have an question on the ballot in November to increase  the mill levy to help the Library bring funding up so that they all libraries in the district can continue to stay open.  </w:t>
      </w:r>
    </w:p>
    <w:p w:rsidR="00783C4C" w:rsidRDefault="00783C4C" w:rsidP="004633D7">
      <w:pPr>
        <w:ind w:left="720"/>
        <w:rPr>
          <w:rFonts w:ascii="Century Gothic" w:hAnsi="Century Gothic"/>
          <w:sz w:val="22"/>
          <w:szCs w:val="22"/>
        </w:rPr>
      </w:pPr>
      <w:r>
        <w:rPr>
          <w:rFonts w:ascii="Century Gothic" w:hAnsi="Century Gothic"/>
          <w:sz w:val="22"/>
          <w:szCs w:val="22"/>
        </w:rPr>
        <w:t xml:space="preserve">TDS Microwave Pole </w:t>
      </w:r>
      <w:r w:rsidR="003E5624">
        <w:rPr>
          <w:rFonts w:ascii="Century Gothic" w:hAnsi="Century Gothic"/>
          <w:sz w:val="22"/>
          <w:szCs w:val="22"/>
        </w:rPr>
        <w:t xml:space="preserve">– TDS is asking to install the microwave pole on the corner of Fir and B </w:t>
      </w:r>
      <w:r w:rsidR="00150B60">
        <w:rPr>
          <w:rFonts w:ascii="Century Gothic" w:hAnsi="Century Gothic"/>
          <w:sz w:val="22"/>
          <w:szCs w:val="22"/>
        </w:rPr>
        <w:t>St.</w:t>
      </w:r>
      <w:r w:rsidR="003E5624">
        <w:rPr>
          <w:rFonts w:ascii="Century Gothic" w:hAnsi="Century Gothic"/>
          <w:sz w:val="22"/>
          <w:szCs w:val="22"/>
        </w:rPr>
        <w:t xml:space="preserve">  They wanted to install the pole on Friday and Bruce </w:t>
      </w:r>
      <w:r w:rsidR="00150B60">
        <w:rPr>
          <w:rFonts w:ascii="Century Gothic" w:hAnsi="Century Gothic"/>
          <w:sz w:val="22"/>
          <w:szCs w:val="22"/>
        </w:rPr>
        <w:t>asks</w:t>
      </w:r>
      <w:r w:rsidR="003E5624">
        <w:rPr>
          <w:rFonts w:ascii="Century Gothic" w:hAnsi="Century Gothic"/>
          <w:sz w:val="22"/>
          <w:szCs w:val="22"/>
        </w:rPr>
        <w:t xml:space="preserve"> them to please wait until he returned from vacation September </w:t>
      </w:r>
      <w:r w:rsidR="00150B60">
        <w:rPr>
          <w:rFonts w:ascii="Century Gothic" w:hAnsi="Century Gothic"/>
          <w:sz w:val="22"/>
          <w:szCs w:val="22"/>
        </w:rPr>
        <w:t>3</w:t>
      </w:r>
      <w:r w:rsidR="003E5624">
        <w:rPr>
          <w:rFonts w:ascii="Century Gothic" w:hAnsi="Century Gothic"/>
          <w:sz w:val="22"/>
          <w:szCs w:val="22"/>
        </w:rPr>
        <w:t xml:space="preserve">.  They agreed that they would do that.  Bruce </w:t>
      </w:r>
      <w:r w:rsidR="00150B60">
        <w:rPr>
          <w:rFonts w:ascii="Century Gothic" w:hAnsi="Century Gothic"/>
          <w:sz w:val="22"/>
          <w:szCs w:val="22"/>
        </w:rPr>
        <w:t>asks</w:t>
      </w:r>
      <w:r w:rsidR="003E5624">
        <w:rPr>
          <w:rFonts w:ascii="Century Gothic" w:hAnsi="Century Gothic"/>
          <w:sz w:val="22"/>
          <w:szCs w:val="22"/>
        </w:rPr>
        <w:t xml:space="preserve"> them to please let him know the date and </w:t>
      </w:r>
      <w:r w:rsidR="00150B60">
        <w:rPr>
          <w:rFonts w:ascii="Century Gothic" w:hAnsi="Century Gothic"/>
          <w:sz w:val="22"/>
          <w:szCs w:val="22"/>
        </w:rPr>
        <w:t>time</w:t>
      </w:r>
      <w:r w:rsidR="003E5624">
        <w:rPr>
          <w:rFonts w:ascii="Century Gothic" w:hAnsi="Century Gothic"/>
          <w:sz w:val="22"/>
          <w:szCs w:val="22"/>
        </w:rPr>
        <w:t xml:space="preserve"> so that he could be on site at the time of the install.  They agreed.  </w:t>
      </w:r>
    </w:p>
    <w:p w:rsidR="003E5624" w:rsidRDefault="003E5624" w:rsidP="004633D7">
      <w:pPr>
        <w:ind w:left="720"/>
        <w:rPr>
          <w:rFonts w:ascii="Century Gothic" w:hAnsi="Century Gothic"/>
          <w:sz w:val="22"/>
          <w:szCs w:val="22"/>
        </w:rPr>
      </w:pPr>
      <w:r>
        <w:rPr>
          <w:rFonts w:ascii="Century Gothic" w:hAnsi="Century Gothic"/>
          <w:sz w:val="22"/>
          <w:szCs w:val="22"/>
        </w:rPr>
        <w:t xml:space="preserve">David Texeria – 621 Cedar Avenue came to beg the council to please help him get the cats in the neighborhood taken care of.  He has feral cats that are destroying his property using it for a litter box and that the cats are eating each other and they are diseased.  His neighbor leaves food out for all of the cats running around.   He has cat feses under his porch on his porch and he </w:t>
      </w:r>
      <w:r w:rsidR="00150B60">
        <w:rPr>
          <w:rFonts w:ascii="Century Gothic" w:hAnsi="Century Gothic"/>
          <w:sz w:val="22"/>
          <w:szCs w:val="22"/>
        </w:rPr>
        <w:t>cannot</w:t>
      </w:r>
      <w:r>
        <w:rPr>
          <w:rFonts w:ascii="Century Gothic" w:hAnsi="Century Gothic"/>
          <w:sz w:val="22"/>
          <w:szCs w:val="22"/>
        </w:rPr>
        <w:t xml:space="preserve"> even eat outside.   The Town will do what they can to help him.  </w:t>
      </w:r>
      <w:r w:rsidR="00150B60">
        <w:rPr>
          <w:rFonts w:ascii="Century Gothic" w:hAnsi="Century Gothic"/>
          <w:sz w:val="22"/>
          <w:szCs w:val="22"/>
        </w:rPr>
        <w:t xml:space="preserve">Without a humane society in Delta </w:t>
      </w:r>
      <w:proofErr w:type="gramStart"/>
      <w:r w:rsidR="00150B60">
        <w:rPr>
          <w:rFonts w:ascii="Century Gothic" w:hAnsi="Century Gothic"/>
          <w:sz w:val="22"/>
          <w:szCs w:val="22"/>
        </w:rPr>
        <w:t>County</w:t>
      </w:r>
      <w:proofErr w:type="gramEnd"/>
      <w:r w:rsidR="00150B60">
        <w:rPr>
          <w:rFonts w:ascii="Century Gothic" w:hAnsi="Century Gothic"/>
          <w:sz w:val="22"/>
          <w:szCs w:val="22"/>
        </w:rPr>
        <w:t xml:space="preserve"> there is not a whole lot the Town can do.  </w:t>
      </w:r>
      <w:r>
        <w:rPr>
          <w:rFonts w:ascii="Century Gothic" w:hAnsi="Century Gothic"/>
          <w:sz w:val="22"/>
          <w:szCs w:val="22"/>
        </w:rPr>
        <w:t>We will send the neighbor a certified letter asking her to take care of the problem and stop feeding the cats.</w:t>
      </w:r>
    </w:p>
    <w:p w:rsidR="003E5624" w:rsidRDefault="003E5624" w:rsidP="004633D7">
      <w:pPr>
        <w:ind w:left="720"/>
        <w:rPr>
          <w:rFonts w:ascii="Century Gothic" w:hAnsi="Century Gothic"/>
          <w:sz w:val="22"/>
          <w:szCs w:val="22"/>
        </w:rPr>
      </w:pPr>
      <w:r>
        <w:rPr>
          <w:rFonts w:ascii="Century Gothic" w:hAnsi="Century Gothic"/>
          <w:sz w:val="22"/>
          <w:szCs w:val="22"/>
        </w:rPr>
        <w:lastRenderedPageBreak/>
        <w:t xml:space="preserve">Bruce announced that there is one confirmed case of west </w:t>
      </w:r>
      <w:r w:rsidR="00150B60">
        <w:rPr>
          <w:rFonts w:ascii="Century Gothic" w:hAnsi="Century Gothic"/>
          <w:sz w:val="22"/>
          <w:szCs w:val="22"/>
        </w:rPr>
        <w:t>Nile</w:t>
      </w:r>
      <w:r>
        <w:rPr>
          <w:rFonts w:ascii="Century Gothic" w:hAnsi="Century Gothic"/>
          <w:sz w:val="22"/>
          <w:szCs w:val="22"/>
        </w:rPr>
        <w:t xml:space="preserve"> in Crawford.</w:t>
      </w:r>
    </w:p>
    <w:p w:rsidR="003E5624" w:rsidRDefault="003E5624" w:rsidP="004633D7">
      <w:pPr>
        <w:ind w:left="720"/>
        <w:rPr>
          <w:rFonts w:ascii="Century Gothic" w:hAnsi="Century Gothic"/>
          <w:sz w:val="22"/>
          <w:szCs w:val="22"/>
        </w:rPr>
      </w:pPr>
      <w:r>
        <w:rPr>
          <w:rFonts w:ascii="Century Gothic" w:hAnsi="Century Gothic"/>
          <w:sz w:val="22"/>
          <w:szCs w:val="22"/>
        </w:rPr>
        <w:t>The county website has an article on how to avoid mosquitos.  Deltacounty.com</w:t>
      </w:r>
    </w:p>
    <w:p w:rsidR="003E5624" w:rsidRDefault="003E5624" w:rsidP="004633D7">
      <w:pPr>
        <w:ind w:left="720"/>
        <w:rPr>
          <w:rFonts w:ascii="Century Gothic" w:hAnsi="Century Gothic"/>
          <w:sz w:val="22"/>
          <w:szCs w:val="22"/>
        </w:rPr>
      </w:pPr>
      <w:r>
        <w:rPr>
          <w:rFonts w:ascii="Century Gothic" w:hAnsi="Century Gothic"/>
          <w:sz w:val="22"/>
          <w:szCs w:val="22"/>
        </w:rPr>
        <w:t>The county said that they do not have money for spraying mosquitos.</w:t>
      </w:r>
    </w:p>
    <w:p w:rsidR="003E5624" w:rsidRDefault="003E5624" w:rsidP="004633D7">
      <w:pPr>
        <w:ind w:left="720"/>
        <w:rPr>
          <w:rFonts w:ascii="Century Gothic" w:hAnsi="Century Gothic"/>
          <w:sz w:val="22"/>
          <w:szCs w:val="22"/>
        </w:rPr>
      </w:pPr>
      <w:r>
        <w:rPr>
          <w:rFonts w:ascii="Century Gothic" w:hAnsi="Century Gothic"/>
          <w:sz w:val="22"/>
          <w:szCs w:val="22"/>
        </w:rPr>
        <w:t xml:space="preserve">John Paton asked who is renting the commercial kitchen to process hemp.  Cally and Bruce explained they are not processing hemp they are bottling the hemp oil and </w:t>
      </w:r>
      <w:r w:rsidR="00150B60">
        <w:rPr>
          <w:rFonts w:ascii="Century Gothic" w:hAnsi="Century Gothic"/>
          <w:sz w:val="22"/>
          <w:szCs w:val="22"/>
        </w:rPr>
        <w:t>suave</w:t>
      </w:r>
      <w:r>
        <w:rPr>
          <w:rFonts w:ascii="Century Gothic" w:hAnsi="Century Gothic"/>
          <w:sz w:val="22"/>
          <w:szCs w:val="22"/>
        </w:rPr>
        <w:t xml:space="preserve"> to sell.</w:t>
      </w:r>
    </w:p>
    <w:p w:rsidR="003E5624" w:rsidRPr="00C50D16" w:rsidRDefault="003E5624" w:rsidP="004633D7">
      <w:pPr>
        <w:ind w:left="720"/>
        <w:rPr>
          <w:rFonts w:ascii="Century Gothic" w:hAnsi="Century Gothic"/>
          <w:sz w:val="22"/>
          <w:szCs w:val="22"/>
        </w:rPr>
      </w:pPr>
      <w:r>
        <w:rPr>
          <w:rFonts w:ascii="Century Gothic" w:hAnsi="Century Gothic"/>
          <w:sz w:val="22"/>
          <w:szCs w:val="22"/>
        </w:rPr>
        <w:t xml:space="preserve">Hetty Todd </w:t>
      </w:r>
      <w:r w:rsidR="00150B60">
        <w:rPr>
          <w:rFonts w:ascii="Century Gothic" w:hAnsi="Century Gothic"/>
          <w:sz w:val="22"/>
          <w:szCs w:val="22"/>
        </w:rPr>
        <w:t>asks</w:t>
      </w:r>
      <w:r>
        <w:rPr>
          <w:rFonts w:ascii="Century Gothic" w:hAnsi="Century Gothic"/>
          <w:sz w:val="22"/>
          <w:szCs w:val="22"/>
        </w:rPr>
        <w:t xml:space="preserve"> if the Crawford school children could white wash the “C” on the hill above town.  We will ask the school if that would be something they could do.  </w:t>
      </w:r>
    </w:p>
    <w:p w:rsidR="00B20E50" w:rsidRPr="005D4804" w:rsidRDefault="00B20E50" w:rsidP="00B20E50">
      <w:pPr>
        <w:rPr>
          <w:rFonts w:ascii="Century Gothic" w:hAnsi="Century Gothic"/>
          <w:sz w:val="22"/>
          <w:szCs w:val="22"/>
        </w:rPr>
      </w:pP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3E5624">
        <w:rPr>
          <w:rFonts w:ascii="Century Gothic" w:hAnsi="Century Gothic"/>
          <w:sz w:val="22"/>
          <w:szCs w:val="22"/>
        </w:rPr>
        <w:t xml:space="preserve">- Bruce corrected the water flow to 160-170 gpm.  The gauge at the spring was off a little.  They “public Works” repaired a leak at the altitude valve, repaired meters and replaced some pits.  Water test results came back good.  Bruce went to </w:t>
      </w:r>
      <w:r w:rsidR="00150B60">
        <w:rPr>
          <w:rFonts w:ascii="Century Gothic" w:hAnsi="Century Gothic"/>
          <w:sz w:val="22"/>
          <w:szCs w:val="22"/>
        </w:rPr>
        <w:t>three</w:t>
      </w:r>
      <w:r w:rsidR="003E5624">
        <w:rPr>
          <w:rFonts w:ascii="Century Gothic" w:hAnsi="Century Gothic"/>
          <w:sz w:val="22"/>
          <w:szCs w:val="22"/>
        </w:rPr>
        <w:t xml:space="preserve"> properties last week to inform them they needed a building permit 2 of the properties came down to the office and purchased a permit but one of the </w:t>
      </w:r>
      <w:r w:rsidR="00150B60">
        <w:rPr>
          <w:rFonts w:ascii="Century Gothic" w:hAnsi="Century Gothic"/>
          <w:sz w:val="22"/>
          <w:szCs w:val="22"/>
        </w:rPr>
        <w:t>homeowners</w:t>
      </w:r>
      <w:r w:rsidR="003E5624">
        <w:rPr>
          <w:rFonts w:ascii="Century Gothic" w:hAnsi="Century Gothic"/>
          <w:sz w:val="22"/>
          <w:szCs w:val="22"/>
        </w:rPr>
        <w:t xml:space="preserve"> slammed the door in </w:t>
      </w:r>
      <w:r w:rsidR="00150B60">
        <w:rPr>
          <w:rFonts w:ascii="Century Gothic" w:hAnsi="Century Gothic"/>
          <w:sz w:val="22"/>
          <w:szCs w:val="22"/>
        </w:rPr>
        <w:t>Bruce’s</w:t>
      </w:r>
      <w:r w:rsidR="003E5624">
        <w:rPr>
          <w:rFonts w:ascii="Century Gothic" w:hAnsi="Century Gothic"/>
          <w:sz w:val="22"/>
          <w:szCs w:val="22"/>
        </w:rPr>
        <w:t xml:space="preserve"> face.  The building permit code reads that the town can shut off water if someone refuses to pay for the permit.  We will send property owner a letter from the council.</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3E5624">
        <w:rPr>
          <w:rFonts w:ascii="Century Gothic" w:hAnsi="Century Gothic"/>
          <w:sz w:val="22"/>
          <w:szCs w:val="22"/>
        </w:rPr>
        <w:t xml:space="preserve"> – John Paton –nothing from Juvenile diversion,  Ralph Clark said that since budget time is coming he would like to mention that the town needs to think about drainage in town.  Cally told him that the study being done by SGM includes drainage study.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3E5624">
        <w:rPr>
          <w:rFonts w:ascii="Century Gothic" w:hAnsi="Century Gothic"/>
          <w:sz w:val="22"/>
          <w:szCs w:val="22"/>
        </w:rPr>
        <w:t xml:space="preserve"> – Cally reported that Cirsa is wanting to offer $1200 to copyright photo case.  Wanda asked for a vote to have Cirsa make the offer.  Ralph Clark makes a motion for Cirsa to offer $1200 Chris Johnson seconds the motion, motion passes.  John  Paton opposes.</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3E5624">
        <w:rPr>
          <w:rFonts w:ascii="Century Gothic" w:hAnsi="Century Gothic"/>
          <w:sz w:val="22"/>
          <w:szCs w:val="22"/>
        </w:rPr>
        <w:t xml:space="preserve"> – Thanked </w:t>
      </w:r>
      <w:r w:rsidR="00150B60">
        <w:rPr>
          <w:rFonts w:ascii="Century Gothic" w:hAnsi="Century Gothic"/>
          <w:sz w:val="22"/>
          <w:szCs w:val="22"/>
        </w:rPr>
        <w:t>Bruce and</w:t>
      </w:r>
      <w:r w:rsidR="003E5624">
        <w:rPr>
          <w:rFonts w:ascii="Century Gothic" w:hAnsi="Century Gothic"/>
          <w:sz w:val="22"/>
          <w:szCs w:val="22"/>
        </w:rPr>
        <w:t xml:space="preserve"> Mike for running the meeting last August 7</w:t>
      </w:r>
      <w:r w:rsidR="003E5624" w:rsidRPr="003E5624">
        <w:rPr>
          <w:rFonts w:ascii="Century Gothic" w:hAnsi="Century Gothic"/>
          <w:sz w:val="22"/>
          <w:szCs w:val="22"/>
          <w:vertAlign w:val="superscript"/>
        </w:rPr>
        <w:t>th</w:t>
      </w:r>
      <w:r w:rsidR="003E5624">
        <w:rPr>
          <w:rFonts w:ascii="Century Gothic" w:hAnsi="Century Gothic"/>
          <w:sz w:val="22"/>
          <w:szCs w:val="22"/>
        </w:rPr>
        <w:t>.  Her Grandchildren did great at the fair.</w:t>
      </w:r>
      <w:bookmarkStart w:id="0" w:name="_GoBack"/>
      <w:bookmarkEnd w:id="0"/>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r w:rsidR="003E5624">
        <w:rPr>
          <w:rFonts w:ascii="Century Gothic" w:hAnsi="Century Gothic"/>
          <w:b/>
          <w:sz w:val="22"/>
          <w:szCs w:val="22"/>
        </w:rPr>
        <w:t>– Nathan Sponseller regarding sidewalk in front of his property.</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3E5624">
        <w:rPr>
          <w:rFonts w:ascii="Century Gothic" w:hAnsi="Century Gothic"/>
          <w:b/>
          <w:sz w:val="22"/>
          <w:szCs w:val="22"/>
        </w:rPr>
        <w:t xml:space="preserve">8:40pm </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94" w:rsidRDefault="005E6E94" w:rsidP="00DF7C62">
      <w:r>
        <w:separator/>
      </w:r>
    </w:p>
  </w:endnote>
  <w:endnote w:type="continuationSeparator" w:id="0">
    <w:p w:rsidR="005E6E94" w:rsidRDefault="005E6E9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94" w:rsidRDefault="005E6E94" w:rsidP="00DF7C62">
      <w:r>
        <w:separator/>
      </w:r>
    </w:p>
  </w:footnote>
  <w:footnote w:type="continuationSeparator" w:id="0">
    <w:p w:rsidR="005E6E94" w:rsidRDefault="005E6E94"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505D1"/>
    <w:rsid w:val="00076664"/>
    <w:rsid w:val="0009461C"/>
    <w:rsid w:val="000B73AE"/>
    <w:rsid w:val="001060B3"/>
    <w:rsid w:val="0012456D"/>
    <w:rsid w:val="001475D2"/>
    <w:rsid w:val="00150B60"/>
    <w:rsid w:val="00151D5C"/>
    <w:rsid w:val="001755FC"/>
    <w:rsid w:val="00186B67"/>
    <w:rsid w:val="001B66FC"/>
    <w:rsid w:val="00210024"/>
    <w:rsid w:val="0021615C"/>
    <w:rsid w:val="00235D1F"/>
    <w:rsid w:val="00245F86"/>
    <w:rsid w:val="002920D1"/>
    <w:rsid w:val="002A1F9C"/>
    <w:rsid w:val="002C4FE6"/>
    <w:rsid w:val="00346E35"/>
    <w:rsid w:val="003710E6"/>
    <w:rsid w:val="0037189F"/>
    <w:rsid w:val="00375414"/>
    <w:rsid w:val="00390052"/>
    <w:rsid w:val="00397BD0"/>
    <w:rsid w:val="003A2551"/>
    <w:rsid w:val="003A74A9"/>
    <w:rsid w:val="003E5624"/>
    <w:rsid w:val="00407DC0"/>
    <w:rsid w:val="0041506D"/>
    <w:rsid w:val="004232C9"/>
    <w:rsid w:val="00435940"/>
    <w:rsid w:val="00444606"/>
    <w:rsid w:val="00454EEB"/>
    <w:rsid w:val="004630E7"/>
    <w:rsid w:val="004633D7"/>
    <w:rsid w:val="00484CBB"/>
    <w:rsid w:val="004C1DF4"/>
    <w:rsid w:val="004C2505"/>
    <w:rsid w:val="004C721B"/>
    <w:rsid w:val="004E7C9F"/>
    <w:rsid w:val="004F2445"/>
    <w:rsid w:val="004F5478"/>
    <w:rsid w:val="00567D2D"/>
    <w:rsid w:val="005909AD"/>
    <w:rsid w:val="005965DC"/>
    <w:rsid w:val="005A26F1"/>
    <w:rsid w:val="005B2F9D"/>
    <w:rsid w:val="005B4F0F"/>
    <w:rsid w:val="005C0CB5"/>
    <w:rsid w:val="005E2ECB"/>
    <w:rsid w:val="005E6E94"/>
    <w:rsid w:val="005F5B7E"/>
    <w:rsid w:val="00613750"/>
    <w:rsid w:val="00625AF6"/>
    <w:rsid w:val="00632980"/>
    <w:rsid w:val="00646CCA"/>
    <w:rsid w:val="00683E12"/>
    <w:rsid w:val="00687AD4"/>
    <w:rsid w:val="006E29E3"/>
    <w:rsid w:val="006E3C6F"/>
    <w:rsid w:val="006F62A2"/>
    <w:rsid w:val="00700259"/>
    <w:rsid w:val="00725FC8"/>
    <w:rsid w:val="00730169"/>
    <w:rsid w:val="007349B5"/>
    <w:rsid w:val="007372D5"/>
    <w:rsid w:val="00751B74"/>
    <w:rsid w:val="007633EB"/>
    <w:rsid w:val="00783C4C"/>
    <w:rsid w:val="00785E2B"/>
    <w:rsid w:val="0078603D"/>
    <w:rsid w:val="007A00DA"/>
    <w:rsid w:val="007C67CA"/>
    <w:rsid w:val="0080782E"/>
    <w:rsid w:val="008235FC"/>
    <w:rsid w:val="00824AE1"/>
    <w:rsid w:val="0083112F"/>
    <w:rsid w:val="00853D0B"/>
    <w:rsid w:val="008652F2"/>
    <w:rsid w:val="008813F6"/>
    <w:rsid w:val="008B467B"/>
    <w:rsid w:val="008D6854"/>
    <w:rsid w:val="008E7EBB"/>
    <w:rsid w:val="00904945"/>
    <w:rsid w:val="00912715"/>
    <w:rsid w:val="00927A49"/>
    <w:rsid w:val="00937B17"/>
    <w:rsid w:val="009654A4"/>
    <w:rsid w:val="009A445E"/>
    <w:rsid w:val="009B321C"/>
    <w:rsid w:val="009D6508"/>
    <w:rsid w:val="009D707E"/>
    <w:rsid w:val="009E53C4"/>
    <w:rsid w:val="009E6FD0"/>
    <w:rsid w:val="009F27AF"/>
    <w:rsid w:val="009F5930"/>
    <w:rsid w:val="00A05316"/>
    <w:rsid w:val="00A15FAD"/>
    <w:rsid w:val="00A30EE2"/>
    <w:rsid w:val="00A47CDE"/>
    <w:rsid w:val="00A80C5B"/>
    <w:rsid w:val="00A95D65"/>
    <w:rsid w:val="00AB1869"/>
    <w:rsid w:val="00AD343D"/>
    <w:rsid w:val="00AE4218"/>
    <w:rsid w:val="00B20E50"/>
    <w:rsid w:val="00B21906"/>
    <w:rsid w:val="00B31CE2"/>
    <w:rsid w:val="00B63E1C"/>
    <w:rsid w:val="00B63EB7"/>
    <w:rsid w:val="00B6475B"/>
    <w:rsid w:val="00B8646A"/>
    <w:rsid w:val="00BB2741"/>
    <w:rsid w:val="00BC4F10"/>
    <w:rsid w:val="00BE7526"/>
    <w:rsid w:val="00C50D16"/>
    <w:rsid w:val="00C67AE1"/>
    <w:rsid w:val="00C77292"/>
    <w:rsid w:val="00C92855"/>
    <w:rsid w:val="00CC5876"/>
    <w:rsid w:val="00CE5F7A"/>
    <w:rsid w:val="00D438FD"/>
    <w:rsid w:val="00D72043"/>
    <w:rsid w:val="00DA5F45"/>
    <w:rsid w:val="00DB4D4B"/>
    <w:rsid w:val="00DF7C62"/>
    <w:rsid w:val="00E02E6F"/>
    <w:rsid w:val="00E13C90"/>
    <w:rsid w:val="00E32134"/>
    <w:rsid w:val="00E66798"/>
    <w:rsid w:val="00E71491"/>
    <w:rsid w:val="00E74645"/>
    <w:rsid w:val="00E832C9"/>
    <w:rsid w:val="00E8560F"/>
    <w:rsid w:val="00EB01BC"/>
    <w:rsid w:val="00EC3514"/>
    <w:rsid w:val="00EC5BD5"/>
    <w:rsid w:val="00F04D99"/>
    <w:rsid w:val="00F13667"/>
    <w:rsid w:val="00F17BD9"/>
    <w:rsid w:val="00F4294D"/>
    <w:rsid w:val="00F85D64"/>
    <w:rsid w:val="00F8744B"/>
    <w:rsid w:val="00F92209"/>
    <w:rsid w:val="00F95031"/>
    <w:rsid w:val="00FB3A27"/>
    <w:rsid w:val="00FB4649"/>
    <w:rsid w:val="00FE2E6D"/>
    <w:rsid w:val="00FF4148"/>
    <w:rsid w:val="00FF4C6D"/>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7769AC-1714-4432-BCC3-1B8B68AF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4</cp:revision>
  <cp:lastPrinted>2019-08-15T19:58:00Z</cp:lastPrinted>
  <dcterms:created xsi:type="dcterms:W3CDTF">2019-08-23T14:58:00Z</dcterms:created>
  <dcterms:modified xsi:type="dcterms:W3CDTF">2019-08-23T16:50:00Z</dcterms:modified>
</cp:coreProperties>
</file>