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B441" w14:textId="77777777" w:rsidR="00FD5157" w:rsidRDefault="00FD5157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472A6272" wp14:editId="6E565D46">
            <wp:extent cx="724752" cy="483235"/>
            <wp:effectExtent l="0" t="0" r="0" b="0"/>
            <wp:docPr id="2" name="Picture 2" descr="Santa Claus speaking on a mobile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nta Claus speaking on a mobile tele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22" cy="4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D38A" w14:textId="02453EC5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6E738ECC" w14:textId="623A12F5" w:rsidR="00735575" w:rsidRDefault="0073557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>December 14</w:t>
      </w:r>
      <w:r w:rsidR="004148F4">
        <w:rPr>
          <w:rFonts w:ascii="Century Gothic" w:hAnsi="Century Gothic"/>
          <w:b/>
          <w:sz w:val="20"/>
          <w:highlight w:val="yellow"/>
        </w:rPr>
        <w:t>, 2022</w:t>
      </w:r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</w:p>
    <w:p w14:paraId="68F61BBD" w14:textId="243C3C8B" w:rsidR="00735575" w:rsidRDefault="0073557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Public Hearing regarding the 2023 Budget</w:t>
      </w:r>
      <w:r w:rsidR="00034A85">
        <w:rPr>
          <w:rFonts w:ascii="Century Gothic" w:hAnsi="Century Gothic"/>
          <w:b/>
          <w:sz w:val="20"/>
        </w:rPr>
        <w:t>,</w:t>
      </w:r>
      <w:r w:rsidR="00DC751A">
        <w:rPr>
          <w:rFonts w:ascii="Century Gothic" w:hAnsi="Century Gothic"/>
          <w:b/>
          <w:sz w:val="20"/>
        </w:rPr>
        <w:t xml:space="preserve"> Liquor license for Lazy J</w:t>
      </w:r>
      <w:r>
        <w:rPr>
          <w:rFonts w:ascii="Century Gothic" w:hAnsi="Century Gothic"/>
          <w:b/>
          <w:sz w:val="20"/>
        </w:rPr>
        <w:t xml:space="preserve"> </w:t>
      </w:r>
      <w:r w:rsidR="00034A85">
        <w:rPr>
          <w:rFonts w:ascii="Century Gothic" w:hAnsi="Century Gothic"/>
          <w:b/>
          <w:sz w:val="20"/>
        </w:rPr>
        <w:t xml:space="preserve">and Town opting out of the FAMLI </w:t>
      </w:r>
      <w:r>
        <w:rPr>
          <w:rFonts w:ascii="Century Gothic" w:hAnsi="Century Gothic"/>
          <w:b/>
          <w:sz w:val="20"/>
        </w:rPr>
        <w:t>6:45</w:t>
      </w:r>
      <w:r w:rsidR="00FD5157">
        <w:rPr>
          <w:rFonts w:ascii="Century Gothic" w:hAnsi="Century Gothic"/>
          <w:b/>
          <w:sz w:val="20"/>
        </w:rPr>
        <w:tab/>
      </w:r>
    </w:p>
    <w:p w14:paraId="00772E87" w14:textId="22395501" w:rsidR="008B42A0" w:rsidRDefault="00256B9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  <w:r w:rsidR="00034A85">
        <w:rPr>
          <w:rFonts w:ascii="Century Gothic" w:hAnsi="Century Gothic"/>
          <w:b/>
          <w:sz w:val="20"/>
        </w:rPr>
        <w:t>(</w:t>
      </w:r>
      <w:r w:rsidR="00CD0AD0">
        <w:rPr>
          <w:rFonts w:ascii="Century Gothic" w:hAnsi="Century Gothic"/>
          <w:b/>
          <w:sz w:val="20"/>
        </w:rPr>
        <w:t>Following</w:t>
      </w:r>
      <w:r w:rsidR="00034A85">
        <w:rPr>
          <w:rFonts w:ascii="Century Gothic" w:hAnsi="Century Gothic"/>
          <w:b/>
          <w:sz w:val="20"/>
        </w:rPr>
        <w:t xml:space="preserve"> the public hearing)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4BD311B4" w14:textId="24BD90E1" w:rsidR="001F6EE5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</w:t>
      </w:r>
      <w:r w:rsidR="00034A85">
        <w:rPr>
          <w:rFonts w:ascii="Century Gothic" w:hAnsi="Century Gothic"/>
          <w:sz w:val="16"/>
          <w:szCs w:val="16"/>
        </w:rPr>
        <w:t>h</w:t>
      </w:r>
      <w:r w:rsidR="001F6EE5">
        <w:rPr>
          <w:rFonts w:ascii="Century Gothic" w:hAnsi="Century Gothic"/>
          <w:sz w:val="16"/>
          <w:szCs w:val="16"/>
        </w:rPr>
        <w:t xml:space="preserve">   John Paton   </w:t>
      </w:r>
      <w:r w:rsidR="00C67AE1">
        <w:rPr>
          <w:rFonts w:ascii="Century Gothic" w:hAnsi="Century Gothic"/>
          <w:sz w:val="16"/>
          <w:szCs w:val="16"/>
        </w:rPr>
        <w:t xml:space="preserve"> </w:t>
      </w:r>
      <w:r w:rsidR="00A87E13">
        <w:rPr>
          <w:rFonts w:ascii="Century Gothic" w:hAnsi="Century Gothic"/>
          <w:sz w:val="16"/>
          <w:szCs w:val="16"/>
        </w:rPr>
        <w:t>Gill Saunder</w:t>
      </w:r>
      <w:r w:rsidR="001F6EE5">
        <w:rPr>
          <w:rFonts w:ascii="Century Gothic" w:hAnsi="Century Gothic"/>
          <w:sz w:val="16"/>
          <w:szCs w:val="16"/>
        </w:rPr>
        <w:t xml:space="preserve">s   </w:t>
      </w:r>
      <w:r w:rsidR="003E6645">
        <w:rPr>
          <w:rFonts w:ascii="Century Gothic" w:hAnsi="Century Gothic"/>
          <w:sz w:val="16"/>
          <w:szCs w:val="16"/>
        </w:rPr>
        <w:t>Jessica Hart</w:t>
      </w:r>
      <w:r w:rsidR="001F6EE5">
        <w:rPr>
          <w:rFonts w:ascii="Century Gothic" w:hAnsi="Century Gothic"/>
          <w:sz w:val="16"/>
          <w:szCs w:val="16"/>
        </w:rPr>
        <w:t xml:space="preserve">   </w:t>
      </w:r>
      <w:r w:rsidR="003E6645">
        <w:rPr>
          <w:rFonts w:ascii="Century Gothic" w:hAnsi="Century Gothic"/>
          <w:sz w:val="16"/>
          <w:szCs w:val="16"/>
        </w:rPr>
        <w:t xml:space="preserve">Tim </w:t>
      </w:r>
      <w:proofErr w:type="spellStart"/>
      <w:r w:rsidR="003E6645">
        <w:rPr>
          <w:rFonts w:ascii="Century Gothic" w:hAnsi="Century Gothic"/>
          <w:sz w:val="16"/>
          <w:szCs w:val="16"/>
        </w:rPr>
        <w:t>Pobirk</w:t>
      </w:r>
      <w:proofErr w:type="spellEnd"/>
      <w:r w:rsidR="001F6EE5">
        <w:rPr>
          <w:rFonts w:ascii="Century Gothic" w:hAnsi="Century Gothic"/>
          <w:sz w:val="16"/>
          <w:szCs w:val="16"/>
        </w:rPr>
        <w:t xml:space="preserve">   </w:t>
      </w:r>
      <w:r w:rsidR="00A87E13">
        <w:rPr>
          <w:rFonts w:ascii="Century Gothic" w:hAnsi="Century Gothic"/>
          <w:sz w:val="16"/>
          <w:szCs w:val="16"/>
        </w:rPr>
        <w:t>Jeff Peed</w:t>
      </w:r>
      <w:r w:rsidR="001F6EE5">
        <w:rPr>
          <w:rFonts w:ascii="Century Gothic" w:hAnsi="Century Gothic"/>
          <w:sz w:val="16"/>
          <w:szCs w:val="16"/>
        </w:rPr>
        <w:t xml:space="preserve">   </w:t>
      </w:r>
      <w:r w:rsidR="00A87E13">
        <w:rPr>
          <w:rFonts w:ascii="Century Gothic" w:hAnsi="Century Gothic"/>
          <w:sz w:val="16"/>
          <w:szCs w:val="16"/>
        </w:rPr>
        <w:t>Chris Johnson</w:t>
      </w:r>
      <w:r w:rsidR="00A87E13"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ab/>
      </w:r>
    </w:p>
    <w:p w14:paraId="3BBD8455" w14:textId="15B08AAD" w:rsidR="00B20E50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Br</w:t>
      </w:r>
      <w:r w:rsidR="00B20E50">
        <w:rPr>
          <w:rFonts w:ascii="Century Gothic" w:hAnsi="Century Gothic"/>
          <w:sz w:val="16"/>
          <w:szCs w:val="16"/>
        </w:rPr>
        <w:t>uce Bair</w:t>
      </w:r>
      <w:r w:rsidR="001F6EE5">
        <w:rPr>
          <w:rFonts w:ascii="Century Gothic" w:hAnsi="Century Gothic"/>
          <w:sz w:val="16"/>
          <w:szCs w:val="16"/>
        </w:rPr>
        <w:t xml:space="preserve"> Public Works Director   </w:t>
      </w:r>
      <w:r w:rsidR="00B20E50">
        <w:rPr>
          <w:rFonts w:ascii="Century Gothic" w:hAnsi="Century Gothic"/>
          <w:sz w:val="16"/>
          <w:szCs w:val="16"/>
        </w:rPr>
        <w:t>Cally Gallegos</w:t>
      </w:r>
      <w:r w:rsidR="001F6EE5">
        <w:rPr>
          <w:rFonts w:ascii="Century Gothic" w:hAnsi="Century Gothic"/>
          <w:sz w:val="16"/>
          <w:szCs w:val="16"/>
        </w:rPr>
        <w:t xml:space="preserve"> Town Clerk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0B36CF99" w14:textId="77777777" w:rsidR="001F6EE5" w:rsidRDefault="001F6EE5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4A9D4D1F" w:rsidR="00A774B2" w:rsidRPr="00225BF3" w:rsidRDefault="00735575" w:rsidP="00B20E50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Public Hearing 6:45 (2023 Budget</w:t>
      </w:r>
      <w:r w:rsidR="00CD0AD0">
        <w:rPr>
          <w:rFonts w:ascii="Century Gothic" w:hAnsi="Century Gothic"/>
          <w:b/>
          <w:szCs w:val="24"/>
          <w:u w:val="single"/>
        </w:rPr>
        <w:t>,</w:t>
      </w:r>
      <w:r w:rsidR="00DC751A">
        <w:rPr>
          <w:rFonts w:ascii="Century Gothic" w:hAnsi="Century Gothic"/>
          <w:b/>
          <w:szCs w:val="24"/>
          <w:u w:val="single"/>
        </w:rPr>
        <w:t xml:space="preserve"> liquor license for Lazy J</w:t>
      </w:r>
      <w:r w:rsidR="00FD5157">
        <w:rPr>
          <w:rFonts w:ascii="Century Gothic" w:hAnsi="Century Gothic"/>
          <w:b/>
          <w:szCs w:val="24"/>
          <w:u w:val="single"/>
        </w:rPr>
        <w:t xml:space="preserve">, </w:t>
      </w:r>
      <w:r w:rsidR="00CD0AD0">
        <w:rPr>
          <w:rFonts w:ascii="Century Gothic" w:hAnsi="Century Gothic"/>
          <w:b/>
          <w:szCs w:val="24"/>
          <w:u w:val="single"/>
        </w:rPr>
        <w:t xml:space="preserve"> &amp; </w:t>
      </w:r>
      <w:r w:rsidR="00FD5157">
        <w:rPr>
          <w:rFonts w:ascii="Century Gothic" w:hAnsi="Century Gothic"/>
          <w:b/>
          <w:szCs w:val="24"/>
          <w:u w:val="single"/>
        </w:rPr>
        <w:t>FAMLI Plan</w:t>
      </w:r>
      <w:r>
        <w:rPr>
          <w:rFonts w:ascii="Century Gothic" w:hAnsi="Century Gothic"/>
          <w:b/>
          <w:szCs w:val="24"/>
          <w:u w:val="single"/>
        </w:rPr>
        <w:t>)</w:t>
      </w: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C2A57E5" w14:textId="769240D7" w:rsidR="00B20E50" w:rsidRDefault="00B20E50" w:rsidP="00451BE3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7D4218">
        <w:rPr>
          <w:rFonts w:ascii="Century Gothic" w:hAnsi="Century Gothic"/>
          <w:b/>
          <w:sz w:val="22"/>
          <w:szCs w:val="22"/>
        </w:rPr>
        <w:t>OLD BUSINESS</w:t>
      </w:r>
      <w:r w:rsidR="00983824" w:rsidRPr="007D4218">
        <w:rPr>
          <w:rFonts w:ascii="Century Gothic" w:hAnsi="Century Gothic"/>
          <w:b/>
          <w:sz w:val="22"/>
          <w:szCs w:val="22"/>
        </w:rPr>
        <w:t>* 2023</w:t>
      </w:r>
      <w:r w:rsidR="00735575">
        <w:rPr>
          <w:rFonts w:ascii="Century Gothic" w:hAnsi="Century Gothic"/>
          <w:b/>
          <w:sz w:val="22"/>
          <w:szCs w:val="22"/>
        </w:rPr>
        <w:t xml:space="preserve"> Budget</w:t>
      </w:r>
      <w:r w:rsidR="009F5897">
        <w:rPr>
          <w:rFonts w:ascii="Century Gothic" w:hAnsi="Century Gothic"/>
          <w:b/>
          <w:sz w:val="22"/>
          <w:szCs w:val="22"/>
        </w:rPr>
        <w:t xml:space="preserve"> Mayor will read Resolutions regarding budget.</w:t>
      </w:r>
    </w:p>
    <w:p w14:paraId="59978737" w14:textId="77777777" w:rsidR="007D4218" w:rsidRDefault="007D4218" w:rsidP="00B54503">
      <w:pPr>
        <w:keepLines/>
        <w:rPr>
          <w:rFonts w:ascii="Century Gothic" w:hAnsi="Century Gothic"/>
          <w:b/>
          <w:sz w:val="22"/>
          <w:szCs w:val="22"/>
        </w:rPr>
      </w:pPr>
    </w:p>
    <w:p w14:paraId="073C53C9" w14:textId="6F5811B0" w:rsidR="00C3676E" w:rsidRPr="00FD5157" w:rsidRDefault="00B20E50" w:rsidP="004148F4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DC751A">
        <w:rPr>
          <w:rFonts w:ascii="Century Gothic" w:hAnsi="Century Gothic"/>
          <w:b/>
          <w:sz w:val="22"/>
          <w:szCs w:val="22"/>
        </w:rPr>
        <w:t>Lazy J Liquor License</w:t>
      </w:r>
      <w:r w:rsidR="009F5897">
        <w:rPr>
          <w:rFonts w:ascii="Century Gothic" w:hAnsi="Century Gothic"/>
          <w:b/>
          <w:sz w:val="22"/>
          <w:szCs w:val="22"/>
        </w:rPr>
        <w:t xml:space="preserve"> (Tavern License)</w:t>
      </w:r>
    </w:p>
    <w:p w14:paraId="72E4751E" w14:textId="69CF5BD8" w:rsidR="00FD5157" w:rsidRPr="00DC751A" w:rsidRDefault="00FD5157" w:rsidP="00FD5157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FAMLI, Family and Medical leave insurance program</w:t>
      </w:r>
      <w:r w:rsidR="009F5897">
        <w:rPr>
          <w:rFonts w:ascii="Century Gothic" w:hAnsi="Century Gothic"/>
          <w:b/>
          <w:bCs/>
          <w:sz w:val="22"/>
          <w:szCs w:val="22"/>
        </w:rPr>
        <w:t xml:space="preserve"> Mayor will read the Resolution</w:t>
      </w:r>
    </w:p>
    <w:p w14:paraId="23211812" w14:textId="77777777" w:rsidR="00DC751A" w:rsidRPr="00C47297" w:rsidRDefault="00DC751A" w:rsidP="00DC751A">
      <w:pPr>
        <w:keepLines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42F8DF1D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  <w:r w:rsidR="00D31293">
        <w:rPr>
          <w:rFonts w:ascii="Century Gothic" w:hAnsi="Century Gothic"/>
          <w:sz w:val="22"/>
          <w:szCs w:val="22"/>
        </w:rPr>
        <w:t xml:space="preserve"> Merry Christmas and Happy New Year.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0466FD33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  <w:r w:rsidR="00D31293">
        <w:rPr>
          <w:rFonts w:ascii="Century Gothic" w:hAnsi="Century Gothic"/>
          <w:b/>
          <w:sz w:val="22"/>
          <w:szCs w:val="22"/>
        </w:rPr>
        <w:t>January 11, 2023@ 7:00pm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29A7" w14:textId="77777777" w:rsidR="003B5A18" w:rsidRDefault="003B5A18" w:rsidP="00DF7C62">
      <w:r>
        <w:separator/>
      </w:r>
    </w:p>
  </w:endnote>
  <w:endnote w:type="continuationSeparator" w:id="0">
    <w:p w14:paraId="06A2E1ED" w14:textId="77777777" w:rsidR="003B5A18" w:rsidRDefault="003B5A1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6721" w14:textId="77777777" w:rsidR="003B5A18" w:rsidRDefault="003B5A18" w:rsidP="00DF7C62">
      <w:r>
        <w:separator/>
      </w:r>
    </w:p>
  </w:footnote>
  <w:footnote w:type="continuationSeparator" w:id="0">
    <w:p w14:paraId="1BA78BB6" w14:textId="77777777" w:rsidR="003B5A18" w:rsidRDefault="003B5A1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5EEF"/>
    <w:rsid w:val="00017903"/>
    <w:rsid w:val="00024473"/>
    <w:rsid w:val="00034A85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1F6EE5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17DA8"/>
    <w:rsid w:val="0032567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B5A18"/>
    <w:rsid w:val="003D5EE2"/>
    <w:rsid w:val="003D6B2E"/>
    <w:rsid w:val="003E3668"/>
    <w:rsid w:val="003E6645"/>
    <w:rsid w:val="003E7C8C"/>
    <w:rsid w:val="00400BB0"/>
    <w:rsid w:val="00407DC0"/>
    <w:rsid w:val="004148F4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15B4F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0578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12FDA"/>
    <w:rsid w:val="00725FC8"/>
    <w:rsid w:val="00730169"/>
    <w:rsid w:val="007349B5"/>
    <w:rsid w:val="0073557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D421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8F6E72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3824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897"/>
    <w:rsid w:val="009F5930"/>
    <w:rsid w:val="009F70FC"/>
    <w:rsid w:val="009F77F8"/>
    <w:rsid w:val="00A05316"/>
    <w:rsid w:val="00A15FAD"/>
    <w:rsid w:val="00A238B8"/>
    <w:rsid w:val="00A30EE2"/>
    <w:rsid w:val="00A32CBC"/>
    <w:rsid w:val="00A364A4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AE6DEB"/>
    <w:rsid w:val="00B049F1"/>
    <w:rsid w:val="00B16A4A"/>
    <w:rsid w:val="00B20E50"/>
    <w:rsid w:val="00B21906"/>
    <w:rsid w:val="00B31CE2"/>
    <w:rsid w:val="00B5363E"/>
    <w:rsid w:val="00B54503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C6C88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0AD0"/>
    <w:rsid w:val="00CD49CE"/>
    <w:rsid w:val="00CD5DBF"/>
    <w:rsid w:val="00CE4030"/>
    <w:rsid w:val="00CE5F7A"/>
    <w:rsid w:val="00D01D7F"/>
    <w:rsid w:val="00D13F5F"/>
    <w:rsid w:val="00D31293"/>
    <w:rsid w:val="00D339D6"/>
    <w:rsid w:val="00D438FD"/>
    <w:rsid w:val="00D47B09"/>
    <w:rsid w:val="00D52C5E"/>
    <w:rsid w:val="00D72043"/>
    <w:rsid w:val="00D7303C"/>
    <w:rsid w:val="00D876CD"/>
    <w:rsid w:val="00D877FC"/>
    <w:rsid w:val="00DA28CF"/>
    <w:rsid w:val="00DA5BCB"/>
    <w:rsid w:val="00DA5F45"/>
    <w:rsid w:val="00DB4C75"/>
    <w:rsid w:val="00DB4D4B"/>
    <w:rsid w:val="00DC3D35"/>
    <w:rsid w:val="00DC751A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454CA"/>
    <w:rsid w:val="00E71491"/>
    <w:rsid w:val="00E74645"/>
    <w:rsid w:val="00E832C9"/>
    <w:rsid w:val="00E8560F"/>
    <w:rsid w:val="00EA7500"/>
    <w:rsid w:val="00EB01BC"/>
    <w:rsid w:val="00EB1ED0"/>
    <w:rsid w:val="00EB2440"/>
    <w:rsid w:val="00EB2B99"/>
    <w:rsid w:val="00EC3514"/>
    <w:rsid w:val="00EC5BD5"/>
    <w:rsid w:val="00F04D99"/>
    <w:rsid w:val="00F06298"/>
    <w:rsid w:val="00F13667"/>
    <w:rsid w:val="00F4294D"/>
    <w:rsid w:val="00F44DBA"/>
    <w:rsid w:val="00F73470"/>
    <w:rsid w:val="00F85D64"/>
    <w:rsid w:val="00F8744B"/>
    <w:rsid w:val="00F95031"/>
    <w:rsid w:val="00FA0CE1"/>
    <w:rsid w:val="00FB3A27"/>
    <w:rsid w:val="00FD3358"/>
    <w:rsid w:val="00FD38BB"/>
    <w:rsid w:val="00FD4F31"/>
    <w:rsid w:val="00FD515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12</cp:revision>
  <cp:lastPrinted>2022-07-11T15:12:00Z</cp:lastPrinted>
  <dcterms:created xsi:type="dcterms:W3CDTF">2022-11-18T20:38:00Z</dcterms:created>
  <dcterms:modified xsi:type="dcterms:W3CDTF">2022-12-07T18:53:00Z</dcterms:modified>
</cp:coreProperties>
</file>