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20D45486" w:rsidR="008B42A0" w:rsidRDefault="00A848F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July 7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2021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7777777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4ED7D0" w14:textId="69B2D920" w:rsidR="00B20E50" w:rsidRPr="00C74E6C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466E6">
        <w:rPr>
          <w:rFonts w:ascii="Century Gothic" w:hAnsi="Century Gothic"/>
          <w:b/>
          <w:sz w:val="22"/>
          <w:szCs w:val="22"/>
        </w:rPr>
        <w:t>- S</w:t>
      </w:r>
      <w:r w:rsidR="006A4667">
        <w:rPr>
          <w:rFonts w:ascii="Century Gothic" w:hAnsi="Century Gothic"/>
          <w:b/>
          <w:sz w:val="22"/>
          <w:szCs w:val="22"/>
        </w:rPr>
        <w:t>econd reading of Cross connection ordinance</w:t>
      </w:r>
      <w:r w:rsidR="00A848FB">
        <w:rPr>
          <w:rFonts w:ascii="Century Gothic" w:hAnsi="Century Gothic"/>
          <w:b/>
          <w:sz w:val="22"/>
          <w:szCs w:val="22"/>
        </w:rPr>
        <w:t xml:space="preserve"> </w:t>
      </w:r>
    </w:p>
    <w:p w14:paraId="24BA0F78" w14:textId="67E80AB5" w:rsidR="007369A2" w:rsidRPr="006A4667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  <w:r w:rsidR="00A848FB">
        <w:rPr>
          <w:rFonts w:ascii="Century Gothic" w:hAnsi="Century Gothic"/>
          <w:b/>
          <w:sz w:val="22"/>
          <w:szCs w:val="22"/>
        </w:rPr>
        <w:t>- special event liquor license for chamber</w:t>
      </w:r>
    </w:p>
    <w:p w14:paraId="4BEFB285" w14:textId="45A08051" w:rsidR="006A4667" w:rsidRPr="00610CBD" w:rsidRDefault="006A4667" w:rsidP="006A4667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RV development ordinance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2189EAC9" w14:textId="77777777" w:rsidR="00C74E6C" w:rsidRPr="00C74E6C" w:rsidRDefault="00C74E6C" w:rsidP="00C74E6C">
      <w:pPr>
        <w:pStyle w:val="ListParagraph"/>
        <w:rPr>
          <w:rFonts w:ascii="Century Gothic" w:hAnsi="Century Gothic"/>
          <w:sz w:val="22"/>
          <w:szCs w:val="22"/>
        </w:rPr>
      </w:pP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FA46" w14:textId="77777777" w:rsidR="00790106" w:rsidRDefault="00790106" w:rsidP="00DF7C62">
      <w:r>
        <w:separator/>
      </w:r>
    </w:p>
  </w:endnote>
  <w:endnote w:type="continuationSeparator" w:id="0">
    <w:p w14:paraId="7C978A52" w14:textId="77777777" w:rsidR="00790106" w:rsidRDefault="00790106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551" w14:textId="77777777" w:rsidR="00790106" w:rsidRDefault="00790106" w:rsidP="00DF7C62">
      <w:r>
        <w:separator/>
      </w:r>
    </w:p>
  </w:footnote>
  <w:footnote w:type="continuationSeparator" w:id="0">
    <w:p w14:paraId="11EC59D0" w14:textId="77777777" w:rsidR="00790106" w:rsidRDefault="00790106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48F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6</cp:revision>
  <cp:lastPrinted>2021-06-28T20:44:00Z</cp:lastPrinted>
  <dcterms:created xsi:type="dcterms:W3CDTF">2021-06-17T18:38:00Z</dcterms:created>
  <dcterms:modified xsi:type="dcterms:W3CDTF">2021-06-28T20:45:00Z</dcterms:modified>
</cp:coreProperties>
</file>