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2C1D7437" w:rsidR="008B42A0" w:rsidRDefault="000A1C7D" w:rsidP="00B20E50">
      <w:pPr>
        <w:rPr>
          <w:rFonts w:ascii="Century Gothic" w:hAnsi="Century Gothic"/>
          <w:b/>
          <w:sz w:val="20"/>
        </w:rPr>
      </w:pPr>
      <w:r>
        <w:rPr>
          <w:rFonts w:ascii="Century Gothic" w:hAnsi="Century Gothic"/>
          <w:b/>
          <w:sz w:val="20"/>
        </w:rPr>
        <w:t>October 6</w:t>
      </w:r>
      <w:r w:rsidR="00E0690B">
        <w:rPr>
          <w:rFonts w:ascii="Century Gothic" w:hAnsi="Century Gothic"/>
          <w:b/>
          <w:sz w:val="20"/>
        </w:rPr>
        <w:t xml:space="preserve">, </w:t>
      </w:r>
      <w:r w:rsidR="00C64FEA">
        <w:rPr>
          <w:rFonts w:ascii="Century Gothic" w:hAnsi="Century Gothic"/>
          <w:b/>
          <w:sz w:val="20"/>
        </w:rPr>
        <w:t>2021,</w:t>
      </w:r>
      <w:r w:rsidR="00E0690B">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7680796D" w:rsidR="00B20E50" w:rsidRDefault="00CF69D5" w:rsidP="00B20E50">
      <w:pPr>
        <w:rPr>
          <w:rFonts w:ascii="Century Gothic" w:hAnsi="Century Gothic"/>
          <w:b/>
          <w:sz w:val="20"/>
          <w:u w:val="single"/>
        </w:rPr>
      </w:pPr>
      <w:r>
        <w:rPr>
          <w:rFonts w:ascii="Century Gothic" w:hAnsi="Century Gothic"/>
          <w:b/>
          <w:sz w:val="20"/>
          <w:u w:val="single"/>
        </w:rPr>
        <w:t>Agenda</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2A142C">
        <w:rPr>
          <w:rFonts w:ascii="Century Gothic" w:hAnsi="Century Gothic"/>
          <w:strike/>
          <w:color w:val="FF0000"/>
          <w:sz w:val="16"/>
          <w:szCs w:val="16"/>
        </w:rPr>
        <w:t>Mike Tiedeman</w:t>
      </w:r>
      <w:r w:rsidR="00A87E13" w:rsidRPr="002A142C">
        <w:rPr>
          <w:rFonts w:ascii="Century Gothic" w:hAnsi="Century Gothic"/>
          <w:color w:val="FF0000"/>
          <w:sz w:val="16"/>
          <w:szCs w:val="16"/>
        </w:rPr>
        <w:t xml:space="preserve">                     </w:t>
      </w:r>
      <w:r w:rsidR="00A87E13">
        <w:rPr>
          <w:rFonts w:ascii="Century Gothic" w:hAnsi="Century Gothic"/>
          <w:sz w:val="16"/>
          <w:szCs w:val="16"/>
        </w:rPr>
        <w:t>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DA53C22" w14:textId="0FBF65EE" w:rsidR="002A142C" w:rsidRPr="002A142C" w:rsidRDefault="00F44DBA" w:rsidP="002A142C">
      <w:pPr>
        <w:numPr>
          <w:ilvl w:val="0"/>
          <w:numId w:val="6"/>
        </w:numPr>
        <w:rPr>
          <w:rFonts w:ascii="Century Gothic" w:hAnsi="Century Gothic"/>
          <w:b/>
          <w:sz w:val="22"/>
          <w:szCs w:val="22"/>
        </w:rPr>
      </w:pPr>
      <w:r>
        <w:rPr>
          <w:rFonts w:ascii="Century Gothic" w:hAnsi="Century Gothic"/>
          <w:b/>
          <w:sz w:val="22"/>
          <w:szCs w:val="22"/>
        </w:rPr>
        <w:t>CALL THE MEETING TO ORDER</w:t>
      </w:r>
      <w:r w:rsidR="00406501">
        <w:rPr>
          <w:rFonts w:ascii="Century Gothic" w:hAnsi="Century Gothic"/>
          <w:b/>
          <w:sz w:val="22"/>
          <w:szCs w:val="22"/>
        </w:rPr>
        <w:t xml:space="preserve"> </w:t>
      </w:r>
      <w:r w:rsidR="002A142C">
        <w:rPr>
          <w:rFonts w:ascii="Century Gothic" w:hAnsi="Century Gothic"/>
          <w:b/>
          <w:sz w:val="22"/>
          <w:szCs w:val="22"/>
        </w:rPr>
        <w:t>7:00</w:t>
      </w:r>
      <w:r w:rsidR="002A142C">
        <w:rPr>
          <w:rFonts w:ascii="Century Gothic" w:hAnsi="Century Gothic"/>
          <w:b/>
          <w:sz w:val="22"/>
          <w:szCs w:val="22"/>
        </w:rPr>
        <w:tab/>
      </w:r>
      <w:r w:rsidR="002A142C">
        <w:rPr>
          <w:rFonts w:ascii="Century Gothic" w:hAnsi="Century Gothic"/>
          <w:b/>
          <w:sz w:val="22"/>
          <w:szCs w:val="22"/>
        </w:rPr>
        <w:tab/>
      </w:r>
    </w:p>
    <w:p w14:paraId="51C6B681" w14:textId="77777777" w:rsidR="00B20E50" w:rsidRDefault="00B20E50" w:rsidP="00B20E50">
      <w:pPr>
        <w:ind w:left="720"/>
        <w:rPr>
          <w:rFonts w:ascii="Century Gothic" w:hAnsi="Century Gothic"/>
          <w:b/>
          <w:sz w:val="22"/>
          <w:szCs w:val="22"/>
        </w:rPr>
      </w:pPr>
    </w:p>
    <w:p w14:paraId="4F54602F" w14:textId="21C2C43A"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2A142C">
        <w:rPr>
          <w:rFonts w:ascii="Century Gothic" w:hAnsi="Century Gothic"/>
          <w:b/>
          <w:sz w:val="22"/>
          <w:szCs w:val="22"/>
        </w:rPr>
        <w:t xml:space="preserve"> John Paton makes motion to approve the agenda, Gill Saunders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5AE0F576" w14:textId="0F7E4685"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201D7">
        <w:rPr>
          <w:rFonts w:ascii="Century Gothic" w:hAnsi="Century Gothic"/>
          <w:b/>
          <w:sz w:val="22"/>
          <w:szCs w:val="22"/>
        </w:rPr>
        <w:t xml:space="preserve"> Jeff Peed make motion to approve the minutes and the disbursements, John Paton seconds the motion.  Motion passes</w:t>
      </w:r>
    </w:p>
    <w:p w14:paraId="03358537" w14:textId="77777777" w:rsidR="00B20E50" w:rsidRDefault="00B20E50" w:rsidP="00B20E50">
      <w:pPr>
        <w:pStyle w:val="ListParagraph"/>
        <w:ind w:left="360"/>
        <w:rPr>
          <w:rFonts w:ascii="Century Gothic" w:hAnsi="Century Gothic"/>
          <w:b/>
          <w:sz w:val="22"/>
          <w:szCs w:val="22"/>
        </w:rPr>
      </w:pPr>
    </w:p>
    <w:p w14:paraId="37443E30" w14:textId="4C95B1C6"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0201D7">
        <w:rPr>
          <w:rFonts w:ascii="Century Gothic" w:hAnsi="Century Gothic"/>
          <w:b/>
          <w:sz w:val="22"/>
          <w:szCs w:val="22"/>
        </w:rPr>
        <w:t xml:space="preserve"> – Cally has attended EM meetings.  The TDS building on Elm Ave is hazmat and wanted Ralph to let the fire department know.  If something was to </w:t>
      </w:r>
      <w:r w:rsidR="00C64FEA">
        <w:rPr>
          <w:rFonts w:ascii="Century Gothic" w:hAnsi="Century Gothic"/>
          <w:b/>
          <w:sz w:val="22"/>
          <w:szCs w:val="22"/>
        </w:rPr>
        <w:t>happen,</w:t>
      </w:r>
      <w:r w:rsidR="000201D7">
        <w:rPr>
          <w:rFonts w:ascii="Century Gothic" w:hAnsi="Century Gothic"/>
          <w:b/>
          <w:sz w:val="22"/>
          <w:szCs w:val="22"/>
        </w:rPr>
        <w:t xml:space="preserve"> we would have to call in hazmat team from Montrose or Grand Junction.  This will be part of our EMP.  Water dispenser will not work with the current Verizon chip, we have ordered an AT&amp;T chip, and our other option is to get elevate in there which will cost the town $55 per month.  John Paton makes motion that we get Elevate hooked up and get the dispenser running.  Ralph Clark seconds the motion. Motion passes</w:t>
      </w:r>
    </w:p>
    <w:p w14:paraId="1DFFC792" w14:textId="75590D1B" w:rsidR="000201D7" w:rsidRDefault="000201D7" w:rsidP="000201D7">
      <w:pPr>
        <w:ind w:left="810"/>
        <w:rPr>
          <w:rFonts w:ascii="Century Gothic" w:hAnsi="Century Gothic"/>
          <w:b/>
          <w:sz w:val="22"/>
          <w:szCs w:val="22"/>
        </w:rPr>
      </w:pPr>
      <w:r>
        <w:rPr>
          <w:rFonts w:ascii="Century Gothic" w:hAnsi="Century Gothic"/>
          <w:b/>
          <w:sz w:val="22"/>
          <w:szCs w:val="22"/>
        </w:rPr>
        <w:t>Cally met with Dana with Dola, she gave him a copy of our CIP</w:t>
      </w:r>
      <w:r w:rsidR="00152B30">
        <w:rPr>
          <w:rFonts w:ascii="Century Gothic" w:hAnsi="Century Gothic"/>
          <w:b/>
          <w:sz w:val="22"/>
          <w:szCs w:val="22"/>
        </w:rPr>
        <w:t xml:space="preserve">, and he just wanted us to know that if they think you need to raise rates then we will have to do that </w:t>
      </w:r>
      <w:r w:rsidR="00C64FEA">
        <w:rPr>
          <w:rFonts w:ascii="Century Gothic" w:hAnsi="Century Gothic"/>
          <w:b/>
          <w:sz w:val="22"/>
          <w:szCs w:val="22"/>
        </w:rPr>
        <w:t>to</w:t>
      </w:r>
      <w:r w:rsidR="00152B30">
        <w:rPr>
          <w:rFonts w:ascii="Century Gothic" w:hAnsi="Century Gothic"/>
          <w:b/>
          <w:sz w:val="22"/>
          <w:szCs w:val="22"/>
        </w:rPr>
        <w:t xml:space="preserve"> get grants for new water tank project.  </w:t>
      </w:r>
    </w:p>
    <w:p w14:paraId="5D87DBDE" w14:textId="62632558" w:rsidR="00152B30" w:rsidRDefault="00152B30" w:rsidP="000201D7">
      <w:pPr>
        <w:ind w:left="810"/>
        <w:rPr>
          <w:rFonts w:ascii="Century Gothic" w:hAnsi="Century Gothic"/>
          <w:b/>
          <w:sz w:val="22"/>
          <w:szCs w:val="22"/>
        </w:rPr>
      </w:pPr>
      <w:r>
        <w:rPr>
          <w:rFonts w:ascii="Century Gothic" w:hAnsi="Century Gothic"/>
          <w:b/>
          <w:sz w:val="22"/>
          <w:szCs w:val="22"/>
        </w:rPr>
        <w:t>Voting service and polling will no longer be at the courthouse in delta, it will be at 320 W 5</w:t>
      </w:r>
      <w:r w:rsidRPr="00152B30">
        <w:rPr>
          <w:rFonts w:ascii="Century Gothic" w:hAnsi="Century Gothic"/>
          <w:b/>
          <w:sz w:val="22"/>
          <w:szCs w:val="22"/>
          <w:vertAlign w:val="superscript"/>
        </w:rPr>
        <w:t>th</w:t>
      </w:r>
      <w:r>
        <w:rPr>
          <w:rFonts w:ascii="Century Gothic" w:hAnsi="Century Gothic"/>
          <w:b/>
          <w:sz w:val="22"/>
          <w:szCs w:val="22"/>
        </w:rPr>
        <w:t xml:space="preserve"> St in the Robideau building west of the courthouse.  Early voting starts Oct. 25.  </w:t>
      </w:r>
    </w:p>
    <w:p w14:paraId="437F166D" w14:textId="0B5463CF" w:rsidR="00152B30" w:rsidRDefault="00152B30" w:rsidP="000201D7">
      <w:pPr>
        <w:ind w:left="810"/>
        <w:rPr>
          <w:rFonts w:ascii="Century Gothic" w:hAnsi="Century Gothic"/>
          <w:b/>
          <w:sz w:val="22"/>
          <w:szCs w:val="22"/>
        </w:rPr>
      </w:pPr>
      <w:r>
        <w:rPr>
          <w:rFonts w:ascii="Century Gothic" w:hAnsi="Century Gothic"/>
          <w:b/>
          <w:sz w:val="22"/>
          <w:szCs w:val="22"/>
        </w:rPr>
        <w:t xml:space="preserve">As Cally continues to work on EMP she would like to have the BLM look at mitigation on “C” hill, because </w:t>
      </w:r>
      <w:r w:rsidR="00C64FEA">
        <w:rPr>
          <w:rFonts w:ascii="Century Gothic" w:hAnsi="Century Gothic"/>
          <w:b/>
          <w:sz w:val="22"/>
          <w:szCs w:val="22"/>
        </w:rPr>
        <w:t>all</w:t>
      </w:r>
      <w:r>
        <w:rPr>
          <w:rFonts w:ascii="Century Gothic" w:hAnsi="Century Gothic"/>
          <w:b/>
          <w:sz w:val="22"/>
          <w:szCs w:val="22"/>
        </w:rPr>
        <w:t xml:space="preserve"> our communication towers are up there and if we have a fire up there the town will not be able to communicate with the rest of the world.  We would also lose our telemetry for water.  Cally asked Kathy Steckel if we could use the ambulance building in Hotchkiss as our command center if we could not conduct business in the Town Hall.  She will ask the board.  </w:t>
      </w:r>
    </w:p>
    <w:p w14:paraId="47C01F43" w14:textId="7D218215" w:rsidR="00152B30" w:rsidRDefault="00152B30" w:rsidP="000201D7">
      <w:pPr>
        <w:ind w:left="810"/>
        <w:rPr>
          <w:rFonts w:ascii="Century Gothic" w:hAnsi="Century Gothic"/>
          <w:b/>
          <w:sz w:val="22"/>
          <w:szCs w:val="22"/>
        </w:rPr>
      </w:pPr>
      <w:r>
        <w:rPr>
          <w:rFonts w:ascii="Century Gothic" w:hAnsi="Century Gothic"/>
          <w:b/>
          <w:sz w:val="22"/>
          <w:szCs w:val="22"/>
        </w:rPr>
        <w:t xml:space="preserve">Cally asked everyone to please go to Delta County.com and sign up for the CodeRed program.  That is how we will get the message out if there is an emergency.  Also, we will need a </w:t>
      </w:r>
      <w:r w:rsidR="00C64FEA">
        <w:rPr>
          <w:rFonts w:ascii="Century Gothic" w:hAnsi="Century Gothic"/>
          <w:b/>
          <w:sz w:val="22"/>
          <w:szCs w:val="22"/>
        </w:rPr>
        <w:t>Facebook</w:t>
      </w:r>
      <w:r>
        <w:rPr>
          <w:rFonts w:ascii="Century Gothic" w:hAnsi="Century Gothic"/>
          <w:b/>
          <w:sz w:val="22"/>
          <w:szCs w:val="22"/>
        </w:rPr>
        <w:t xml:space="preserve"> page that will be for emergency messages that only we will be able to access and put information on.  </w:t>
      </w:r>
    </w:p>
    <w:p w14:paraId="109C9ACE" w14:textId="316090A3" w:rsidR="00152B30" w:rsidRDefault="00152B30" w:rsidP="000201D7">
      <w:pPr>
        <w:ind w:left="810"/>
        <w:rPr>
          <w:rFonts w:ascii="Century Gothic" w:hAnsi="Century Gothic"/>
          <w:b/>
          <w:sz w:val="22"/>
          <w:szCs w:val="22"/>
        </w:rPr>
      </w:pPr>
      <w:r>
        <w:rPr>
          <w:rFonts w:ascii="Century Gothic" w:hAnsi="Century Gothic"/>
          <w:b/>
          <w:sz w:val="22"/>
          <w:szCs w:val="22"/>
        </w:rPr>
        <w:lastRenderedPageBreak/>
        <w:t xml:space="preserve">Cally spoke to Wendall Koontz regarding CTF money from the County.  Cally will meet with him to discuss this.  The money would be to </w:t>
      </w:r>
      <w:r w:rsidR="00ED7EB5">
        <w:rPr>
          <w:rFonts w:ascii="Century Gothic" w:hAnsi="Century Gothic"/>
          <w:b/>
          <w:sz w:val="22"/>
          <w:szCs w:val="22"/>
        </w:rPr>
        <w:t xml:space="preserve">continue to repair the </w:t>
      </w:r>
      <w:r w:rsidR="00ED7EB5" w:rsidRPr="00ED7EB5">
        <w:rPr>
          <w:rFonts w:ascii="Century Gothic" w:hAnsi="Century Gothic"/>
          <w:b/>
          <w:sz w:val="22"/>
          <w:szCs w:val="22"/>
        </w:rPr>
        <w:t>deteriorating</w:t>
      </w:r>
      <w:r w:rsidR="00ED7EB5">
        <w:rPr>
          <w:rFonts w:ascii="Century Gothic" w:hAnsi="Century Gothic"/>
          <w:b/>
          <w:sz w:val="22"/>
          <w:szCs w:val="22"/>
        </w:rPr>
        <w:t xml:space="preserve"> rock wall around the park.  </w:t>
      </w:r>
      <w:r>
        <w:rPr>
          <w:rFonts w:ascii="Century Gothic" w:hAnsi="Century Gothic"/>
          <w:b/>
          <w:sz w:val="22"/>
          <w:szCs w:val="22"/>
        </w:rPr>
        <w:t xml:space="preserve"> </w:t>
      </w:r>
    </w:p>
    <w:p w14:paraId="02A1052D" w14:textId="76504585" w:rsidR="00ED7EB5" w:rsidRDefault="00ED7EB5" w:rsidP="00ED7EB5">
      <w:pPr>
        <w:ind w:left="810"/>
        <w:rPr>
          <w:rFonts w:ascii="Century Gothic" w:hAnsi="Century Gothic"/>
          <w:b/>
          <w:sz w:val="22"/>
          <w:szCs w:val="22"/>
        </w:rPr>
      </w:pPr>
      <w:r>
        <w:rPr>
          <w:rFonts w:ascii="Century Gothic" w:hAnsi="Century Gothic"/>
          <w:b/>
          <w:sz w:val="22"/>
          <w:szCs w:val="22"/>
        </w:rPr>
        <w:t>Cally received a quote from computer business solutions for a computer for Bruce, of $1726.  Bruce’s computer is very old and not compatible with current Microsoft programs.  Chris Johnson makes a motion to purchase the new computer for Bruce, John Paton seconds the motion.  Motion passes.</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416FFDB1" w:rsidR="00B20E50"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D7EB5">
        <w:rPr>
          <w:rFonts w:ascii="Century Gothic" w:hAnsi="Century Gothic"/>
          <w:b/>
          <w:sz w:val="22"/>
          <w:szCs w:val="22"/>
        </w:rPr>
        <w:t xml:space="preserve"> – John Paton inquired about the snow cone trailer at Allbrittons place, Cally said that his kids are selling </w:t>
      </w:r>
      <w:r w:rsidR="00C64FEA">
        <w:rPr>
          <w:rFonts w:ascii="Century Gothic" w:hAnsi="Century Gothic"/>
          <w:b/>
          <w:sz w:val="22"/>
          <w:szCs w:val="22"/>
        </w:rPr>
        <w:t>snow cones</w:t>
      </w:r>
      <w:r w:rsidR="00ED7EB5">
        <w:rPr>
          <w:rFonts w:ascii="Century Gothic" w:hAnsi="Century Gothic"/>
          <w:b/>
          <w:sz w:val="22"/>
          <w:szCs w:val="22"/>
        </w:rPr>
        <w:t xml:space="preserve">.  John didn’t think that it was safe to have people pulling off on that corner.  That is their </w:t>
      </w:r>
      <w:r w:rsidR="00C64FEA">
        <w:rPr>
          <w:rFonts w:ascii="Century Gothic" w:hAnsi="Century Gothic"/>
          <w:b/>
          <w:sz w:val="22"/>
          <w:szCs w:val="22"/>
        </w:rPr>
        <w:t>property,</w:t>
      </w:r>
      <w:r w:rsidR="00ED7EB5">
        <w:rPr>
          <w:rFonts w:ascii="Century Gothic" w:hAnsi="Century Gothic"/>
          <w:b/>
          <w:sz w:val="22"/>
          <w:szCs w:val="22"/>
        </w:rPr>
        <w:t xml:space="preserve"> and we can’t really do anything about what they do there.  He also asked if we have figured out how to get rid of the buzzards in the pine trees in the </w:t>
      </w:r>
      <w:r w:rsidR="00C64FEA">
        <w:rPr>
          <w:rFonts w:ascii="Century Gothic" w:hAnsi="Century Gothic"/>
          <w:b/>
          <w:sz w:val="22"/>
          <w:szCs w:val="22"/>
        </w:rPr>
        <w:t>park</w:t>
      </w:r>
      <w:r w:rsidR="00ED7EB5">
        <w:rPr>
          <w:rFonts w:ascii="Century Gothic" w:hAnsi="Century Gothic"/>
          <w:b/>
          <w:sz w:val="22"/>
          <w:szCs w:val="22"/>
        </w:rPr>
        <w:t xml:space="preserve">, Cally said </w:t>
      </w:r>
      <w:r w:rsidR="00C64FEA">
        <w:rPr>
          <w:rFonts w:ascii="Century Gothic" w:hAnsi="Century Gothic"/>
          <w:b/>
          <w:sz w:val="22"/>
          <w:szCs w:val="22"/>
        </w:rPr>
        <w:t>yes,</w:t>
      </w:r>
      <w:r w:rsidR="00ED7EB5">
        <w:rPr>
          <w:rFonts w:ascii="Century Gothic" w:hAnsi="Century Gothic"/>
          <w:b/>
          <w:sz w:val="22"/>
          <w:szCs w:val="22"/>
        </w:rPr>
        <w:t xml:space="preserve"> we need someone to stand at the bottom of the tree every night and pound on the tree.  Wanda announces October 15</w:t>
      </w:r>
      <w:r w:rsidR="00ED7EB5" w:rsidRPr="00ED7EB5">
        <w:rPr>
          <w:rFonts w:ascii="Century Gothic" w:hAnsi="Century Gothic"/>
          <w:b/>
          <w:sz w:val="22"/>
          <w:szCs w:val="22"/>
          <w:vertAlign w:val="superscript"/>
        </w:rPr>
        <w:t>th</w:t>
      </w:r>
      <w:r w:rsidR="00ED7EB5">
        <w:rPr>
          <w:rFonts w:ascii="Century Gothic" w:hAnsi="Century Gothic"/>
          <w:b/>
          <w:sz w:val="22"/>
          <w:szCs w:val="22"/>
        </w:rPr>
        <w:t xml:space="preserve"> business after hours with the Chamber, </w:t>
      </w:r>
      <w:r w:rsidR="00C64FEA">
        <w:rPr>
          <w:rFonts w:ascii="Century Gothic" w:hAnsi="Century Gothic"/>
          <w:b/>
          <w:sz w:val="22"/>
          <w:szCs w:val="22"/>
        </w:rPr>
        <w:t>upstairs</w:t>
      </w:r>
      <w:r w:rsidR="00ED7EB5">
        <w:rPr>
          <w:rFonts w:ascii="Century Gothic" w:hAnsi="Century Gothic"/>
          <w:b/>
          <w:sz w:val="22"/>
          <w:szCs w:val="22"/>
        </w:rPr>
        <w:t xml:space="preserve">.  Also, there is a </w:t>
      </w:r>
      <w:r w:rsidR="00C64FEA">
        <w:rPr>
          <w:rFonts w:ascii="Century Gothic" w:hAnsi="Century Gothic"/>
          <w:b/>
          <w:sz w:val="22"/>
          <w:szCs w:val="22"/>
        </w:rPr>
        <w:t>new gallery</w:t>
      </w:r>
      <w:r w:rsidR="00ED7EB5">
        <w:rPr>
          <w:rFonts w:ascii="Century Gothic" w:hAnsi="Century Gothic"/>
          <w:b/>
          <w:sz w:val="22"/>
          <w:szCs w:val="22"/>
        </w:rPr>
        <w:t xml:space="preserve"> </w:t>
      </w:r>
      <w:r w:rsidR="00FB0776">
        <w:rPr>
          <w:rFonts w:ascii="Century Gothic" w:hAnsi="Century Gothic"/>
          <w:b/>
          <w:sz w:val="22"/>
          <w:szCs w:val="22"/>
        </w:rPr>
        <w:t xml:space="preserve">gift shop going in down by Lazy J coffee shop.  </w:t>
      </w:r>
    </w:p>
    <w:p w14:paraId="5EA0A7FB" w14:textId="640A70F3" w:rsidR="00FB0776" w:rsidRDefault="00FB0776" w:rsidP="00FB0776">
      <w:pPr>
        <w:ind w:left="810"/>
        <w:rPr>
          <w:rFonts w:ascii="Century Gothic" w:hAnsi="Century Gothic"/>
          <w:b/>
          <w:sz w:val="22"/>
          <w:szCs w:val="22"/>
        </w:rPr>
      </w:pPr>
      <w:r>
        <w:rPr>
          <w:rFonts w:ascii="Century Gothic" w:hAnsi="Century Gothic"/>
          <w:b/>
          <w:sz w:val="22"/>
          <w:szCs w:val="22"/>
        </w:rPr>
        <w:t>Deb Imlah – explained that the other towns received American recovery act money, she asked if the Town of Crawford received the money also?  Cally explained to her that the Town did receive the money and that they will be using the money to replace water meters with smart meters.  Deb asked how much money did the town receive</w:t>
      </w:r>
      <w:r w:rsidR="00493E6E">
        <w:rPr>
          <w:rFonts w:ascii="Century Gothic" w:hAnsi="Century Gothic"/>
          <w:b/>
          <w:sz w:val="22"/>
          <w:szCs w:val="22"/>
        </w:rPr>
        <w:t>?</w:t>
      </w:r>
      <w:r>
        <w:rPr>
          <w:rFonts w:ascii="Century Gothic" w:hAnsi="Century Gothic"/>
          <w:b/>
          <w:sz w:val="22"/>
          <w:szCs w:val="22"/>
        </w:rPr>
        <w:t xml:space="preserve">  Cally added the Town received $54k this year and will receive $54 in 2022.  </w:t>
      </w:r>
    </w:p>
    <w:p w14:paraId="00F32ED1" w14:textId="77777777" w:rsidR="000A1C7D" w:rsidRDefault="000A1C7D" w:rsidP="000A1C7D">
      <w:pPr>
        <w:pStyle w:val="ListParagraph"/>
        <w:rPr>
          <w:rFonts w:ascii="Century Gothic" w:hAnsi="Century Gothic"/>
          <w:b/>
          <w:sz w:val="22"/>
          <w:szCs w:val="22"/>
        </w:rPr>
      </w:pPr>
    </w:p>
    <w:p w14:paraId="42887FC4" w14:textId="57BBDB3D" w:rsidR="000A1C7D" w:rsidRDefault="000A1C7D" w:rsidP="00B20E50">
      <w:pPr>
        <w:numPr>
          <w:ilvl w:val="0"/>
          <w:numId w:val="6"/>
        </w:numPr>
        <w:rPr>
          <w:rFonts w:ascii="Century Gothic" w:hAnsi="Century Gothic"/>
          <w:b/>
          <w:sz w:val="22"/>
          <w:szCs w:val="22"/>
        </w:rPr>
      </w:pPr>
      <w:r>
        <w:rPr>
          <w:rFonts w:ascii="Century Gothic" w:hAnsi="Century Gothic"/>
          <w:b/>
          <w:sz w:val="22"/>
          <w:szCs w:val="22"/>
        </w:rPr>
        <w:t>NEW BUSINESS – Engineer</w:t>
      </w:r>
      <w:r w:rsidR="00493E6E">
        <w:rPr>
          <w:rFonts w:ascii="Century Gothic" w:hAnsi="Century Gothic"/>
          <w:b/>
          <w:sz w:val="22"/>
          <w:szCs w:val="22"/>
        </w:rPr>
        <w:t xml:space="preserve"> – Steve LaBonde from Westwater </w:t>
      </w:r>
      <w:r w:rsidR="00A02A08">
        <w:rPr>
          <w:rFonts w:ascii="Century Gothic" w:hAnsi="Century Gothic"/>
          <w:b/>
          <w:sz w:val="22"/>
          <w:szCs w:val="22"/>
        </w:rPr>
        <w:t>–</w:t>
      </w:r>
      <w:r w:rsidR="00493E6E">
        <w:rPr>
          <w:rFonts w:ascii="Century Gothic" w:hAnsi="Century Gothic"/>
          <w:b/>
          <w:sz w:val="22"/>
          <w:szCs w:val="22"/>
        </w:rPr>
        <w:t xml:space="preserve"> </w:t>
      </w:r>
      <w:r w:rsidR="00A02A08">
        <w:rPr>
          <w:rFonts w:ascii="Century Gothic" w:hAnsi="Century Gothic"/>
          <w:b/>
          <w:sz w:val="22"/>
          <w:szCs w:val="22"/>
        </w:rPr>
        <w:t xml:space="preserve">Steve suggests that the Town begin the process with the new water tank, and suggest the revolving water fund, which Cally adds that she has already started that process.  Steve </w:t>
      </w:r>
      <w:r w:rsidR="00C64FEA">
        <w:rPr>
          <w:rFonts w:ascii="Century Gothic" w:hAnsi="Century Gothic"/>
          <w:b/>
          <w:sz w:val="22"/>
          <w:szCs w:val="22"/>
        </w:rPr>
        <w:t>suggests</w:t>
      </w:r>
      <w:r w:rsidR="00A02A08">
        <w:rPr>
          <w:rFonts w:ascii="Century Gothic" w:hAnsi="Century Gothic"/>
          <w:b/>
          <w:sz w:val="22"/>
          <w:szCs w:val="22"/>
        </w:rPr>
        <w:t xml:space="preserve"> that the Town apply for an administrative grant for planning and engineering through DOLA.  Cally has already spoken to DOLA regarding these things so she will proceed.  Steve also explained that there are many loans that are available with a 0.5% interest rate and principal forgiveness.  Steve agrees that the town needs to add a second tank in town and that they should also work towards a grant for the lagoons for a mechanical bar screen and bypass.  </w:t>
      </w:r>
    </w:p>
    <w:p w14:paraId="0695C803" w14:textId="391432A8" w:rsidR="00A02A08" w:rsidRDefault="00A02A08" w:rsidP="00A02A08">
      <w:pPr>
        <w:ind w:left="810"/>
        <w:rPr>
          <w:rFonts w:ascii="Century Gothic" w:hAnsi="Century Gothic"/>
          <w:b/>
          <w:sz w:val="22"/>
          <w:szCs w:val="22"/>
        </w:rPr>
      </w:pPr>
      <w:r>
        <w:rPr>
          <w:rFonts w:ascii="Century Gothic" w:hAnsi="Century Gothic"/>
          <w:b/>
          <w:sz w:val="22"/>
          <w:szCs w:val="22"/>
        </w:rPr>
        <w:t xml:space="preserve">Chris Johnson asked if it would be more feasible to remove the old concrete tank to make more room for the new tank.  Steve </w:t>
      </w:r>
      <w:r w:rsidR="00C64FEA">
        <w:rPr>
          <w:rFonts w:ascii="Century Gothic" w:hAnsi="Century Gothic"/>
          <w:b/>
          <w:sz w:val="22"/>
          <w:szCs w:val="22"/>
        </w:rPr>
        <w:t>says</w:t>
      </w:r>
      <w:r>
        <w:rPr>
          <w:rFonts w:ascii="Century Gothic" w:hAnsi="Century Gothic"/>
          <w:b/>
          <w:sz w:val="22"/>
          <w:szCs w:val="22"/>
        </w:rPr>
        <w:t xml:space="preserve"> yes it make sense to remove old tank but that would have to be part of the planning process.  </w:t>
      </w:r>
    </w:p>
    <w:p w14:paraId="35BF4151" w14:textId="542105BB" w:rsidR="00A02A08" w:rsidRDefault="00A02A08" w:rsidP="00A02A08">
      <w:pPr>
        <w:ind w:left="810"/>
        <w:rPr>
          <w:rFonts w:ascii="Century Gothic" w:hAnsi="Century Gothic"/>
          <w:b/>
          <w:sz w:val="22"/>
          <w:szCs w:val="22"/>
        </w:rPr>
      </w:pPr>
      <w:r>
        <w:rPr>
          <w:rFonts w:ascii="Century Gothic" w:hAnsi="Century Gothic"/>
          <w:b/>
          <w:sz w:val="22"/>
          <w:szCs w:val="22"/>
        </w:rPr>
        <w:t xml:space="preserve">Bruce also </w:t>
      </w:r>
      <w:r w:rsidR="00C64FEA">
        <w:rPr>
          <w:rFonts w:ascii="Century Gothic" w:hAnsi="Century Gothic"/>
          <w:b/>
          <w:sz w:val="22"/>
          <w:szCs w:val="22"/>
        </w:rPr>
        <w:t>mentions</w:t>
      </w:r>
      <w:r>
        <w:rPr>
          <w:rFonts w:ascii="Century Gothic" w:hAnsi="Century Gothic"/>
          <w:b/>
          <w:sz w:val="22"/>
          <w:szCs w:val="22"/>
        </w:rPr>
        <w:t xml:space="preserve"> the drainage in town and the issues that come up every time it rains.  Steve said that it would be a good idea to have a study done on that and that DOLA would also have grants for that.  </w:t>
      </w:r>
    </w:p>
    <w:p w14:paraId="51F680BF" w14:textId="68EDFD9D" w:rsidR="00A02A08" w:rsidRDefault="00A02A08" w:rsidP="00A02A08">
      <w:pPr>
        <w:ind w:left="810"/>
        <w:rPr>
          <w:rFonts w:ascii="Century Gothic" w:hAnsi="Century Gothic"/>
          <w:b/>
          <w:sz w:val="22"/>
          <w:szCs w:val="22"/>
        </w:rPr>
      </w:pPr>
      <w:r>
        <w:rPr>
          <w:rFonts w:ascii="Century Gothic" w:hAnsi="Century Gothic"/>
          <w:b/>
          <w:sz w:val="22"/>
          <w:szCs w:val="22"/>
        </w:rPr>
        <w:t xml:space="preserve">Chris Johnson makes a motion that the Town move forward on </w:t>
      </w:r>
      <w:r w:rsidR="00F64080">
        <w:rPr>
          <w:rFonts w:ascii="Century Gothic" w:hAnsi="Century Gothic"/>
          <w:b/>
          <w:sz w:val="22"/>
          <w:szCs w:val="22"/>
        </w:rPr>
        <w:t>the planning of the Water tank and the Wastewater mechanical bar screen, John Paton seconds the motion.  Motion passes.</w:t>
      </w:r>
    </w:p>
    <w:p w14:paraId="68A9BCE2" w14:textId="6D5779BB" w:rsidR="000A1C7D" w:rsidRDefault="000A1C7D" w:rsidP="000A1C7D">
      <w:pPr>
        <w:ind w:left="810"/>
        <w:rPr>
          <w:rFonts w:ascii="Century Gothic" w:hAnsi="Century Gothic"/>
          <w:b/>
          <w:sz w:val="22"/>
          <w:szCs w:val="22"/>
        </w:rPr>
      </w:pPr>
      <w:r>
        <w:rPr>
          <w:rFonts w:ascii="Century Gothic" w:hAnsi="Century Gothic"/>
          <w:b/>
          <w:sz w:val="22"/>
          <w:szCs w:val="22"/>
        </w:rPr>
        <w:t>Water ordinance changes,</w:t>
      </w:r>
      <w:r w:rsidR="00FB0776">
        <w:rPr>
          <w:rFonts w:ascii="Century Gothic" w:hAnsi="Century Gothic"/>
          <w:b/>
          <w:sz w:val="22"/>
          <w:szCs w:val="22"/>
        </w:rPr>
        <w:t xml:space="preserve"> John Paton makes a motion that we approve ordinance 5-2021 regarding the 30 days per calendar year for RV hookup.  Jeff Peed seconds the motion.  Motion passes.</w:t>
      </w:r>
    </w:p>
    <w:p w14:paraId="1EF3904A" w14:textId="3722666B" w:rsidR="000A1C7D" w:rsidRPr="00D06A7E" w:rsidRDefault="000A1C7D" w:rsidP="000A1C7D">
      <w:pPr>
        <w:ind w:left="810"/>
        <w:rPr>
          <w:rFonts w:ascii="Century Gothic" w:hAnsi="Century Gothic"/>
          <w:b/>
          <w:sz w:val="22"/>
          <w:szCs w:val="22"/>
        </w:rPr>
      </w:pPr>
      <w:r>
        <w:rPr>
          <w:rFonts w:ascii="Century Gothic" w:hAnsi="Century Gothic"/>
          <w:b/>
          <w:sz w:val="22"/>
          <w:szCs w:val="22"/>
        </w:rPr>
        <w:t>Budget</w:t>
      </w:r>
      <w:r w:rsidR="00493E6E">
        <w:rPr>
          <w:rFonts w:ascii="Century Gothic" w:hAnsi="Century Gothic"/>
          <w:b/>
          <w:sz w:val="22"/>
          <w:szCs w:val="22"/>
        </w:rPr>
        <w:t xml:space="preserve"> – Cally presents the budget to the board and asks them if they have questions.  </w:t>
      </w:r>
      <w:r>
        <w:rPr>
          <w:rFonts w:ascii="Century Gothic" w:hAnsi="Century Gothic"/>
          <w:b/>
          <w:sz w:val="22"/>
          <w:szCs w:val="22"/>
        </w:rPr>
        <w:t xml:space="preserve"> </w:t>
      </w:r>
      <w:r w:rsidR="00F64080">
        <w:rPr>
          <w:rFonts w:ascii="Century Gothic" w:hAnsi="Century Gothic"/>
          <w:b/>
          <w:sz w:val="22"/>
          <w:szCs w:val="22"/>
        </w:rPr>
        <w:t xml:space="preserve">Gill Saunders asked what </w:t>
      </w:r>
      <w:r w:rsidR="00C64FEA">
        <w:rPr>
          <w:rFonts w:ascii="Century Gothic" w:hAnsi="Century Gothic"/>
          <w:b/>
          <w:sz w:val="22"/>
          <w:szCs w:val="22"/>
        </w:rPr>
        <w:t>the CTF is again</w:t>
      </w:r>
      <w:r w:rsidR="00F64080">
        <w:rPr>
          <w:rFonts w:ascii="Century Gothic" w:hAnsi="Century Gothic"/>
          <w:b/>
          <w:sz w:val="22"/>
          <w:szCs w:val="22"/>
        </w:rPr>
        <w:t xml:space="preserve">.  Cally said that is the Conservation Trust Fund that can </w:t>
      </w:r>
      <w:r w:rsidR="00F64080">
        <w:rPr>
          <w:rFonts w:ascii="Century Gothic" w:hAnsi="Century Gothic"/>
          <w:b/>
          <w:sz w:val="22"/>
          <w:szCs w:val="22"/>
        </w:rPr>
        <w:lastRenderedPageBreak/>
        <w:t xml:space="preserve">only be used for Parks.  </w:t>
      </w:r>
    </w:p>
    <w:p w14:paraId="48518CA0" w14:textId="77777777" w:rsidR="00B20E50" w:rsidRDefault="00B20E50" w:rsidP="00B20E50">
      <w:pPr>
        <w:rPr>
          <w:rFonts w:ascii="Century Gothic" w:hAnsi="Century Gothic"/>
          <w:b/>
          <w:sz w:val="22"/>
          <w:szCs w:val="22"/>
        </w:rPr>
      </w:pPr>
    </w:p>
    <w:p w14:paraId="414B7BCE" w14:textId="6C19CE2E" w:rsidR="00E0690B"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FB0776">
        <w:rPr>
          <w:rFonts w:ascii="Century Gothic" w:hAnsi="Century Gothic"/>
          <w:b/>
          <w:sz w:val="22"/>
          <w:szCs w:val="22"/>
        </w:rPr>
        <w:t xml:space="preserve"> 3-2021, The board made changes to Exhibit A, paragraph C. d, that the </w:t>
      </w:r>
      <w:r w:rsidR="00C64FEA">
        <w:rPr>
          <w:rFonts w:ascii="Century Gothic" w:hAnsi="Century Gothic"/>
          <w:b/>
          <w:sz w:val="22"/>
          <w:szCs w:val="22"/>
        </w:rPr>
        <w:t>long-term</w:t>
      </w:r>
      <w:r w:rsidR="00FB0776">
        <w:rPr>
          <w:rFonts w:ascii="Century Gothic" w:hAnsi="Century Gothic"/>
          <w:b/>
          <w:sz w:val="22"/>
          <w:szCs w:val="22"/>
        </w:rPr>
        <w:t xml:space="preserve"> rentals will not exceed 30 days.  Jeff Peed makes a motion that they approve ordinance 3-2021 with corrections to the ordinance, Ralph Clark seconds the motion.  Motion passes.</w:t>
      </w:r>
    </w:p>
    <w:p w14:paraId="2E9ACFC6" w14:textId="77777777" w:rsidR="000A1C7D" w:rsidRDefault="000A1C7D" w:rsidP="000A1C7D">
      <w:pPr>
        <w:ind w:left="810"/>
        <w:rPr>
          <w:rFonts w:ascii="Century Gothic" w:hAnsi="Century Gothic"/>
          <w:b/>
          <w:sz w:val="22"/>
          <w:szCs w:val="22"/>
        </w:rPr>
      </w:pPr>
    </w:p>
    <w:p w14:paraId="10F03E52" w14:textId="77777777" w:rsidR="004D731B" w:rsidRPr="004D731B" w:rsidRDefault="004D731B" w:rsidP="004D731B">
      <w:pPr>
        <w:pStyle w:val="ListParagraph"/>
        <w:ind w:left="810"/>
        <w:rPr>
          <w:rFonts w:ascii="Century Gothic" w:hAnsi="Century Gothic"/>
          <w:sz w:val="22"/>
          <w:szCs w:val="22"/>
        </w:rPr>
      </w:pPr>
    </w:p>
    <w:p w14:paraId="16A687CA" w14:textId="5D34D80C" w:rsidR="00B20E50" w:rsidRPr="00493E6E" w:rsidRDefault="00CE4030" w:rsidP="00B20E5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0DB4128C" w14:textId="0B66A45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493E6E">
        <w:rPr>
          <w:rFonts w:ascii="Century Gothic" w:hAnsi="Century Gothic"/>
          <w:sz w:val="22"/>
          <w:szCs w:val="22"/>
        </w:rPr>
        <w:t xml:space="preserve"> </w:t>
      </w:r>
      <w:r w:rsidR="00F64080">
        <w:rPr>
          <w:rFonts w:ascii="Century Gothic" w:hAnsi="Century Gothic"/>
          <w:sz w:val="22"/>
          <w:szCs w:val="22"/>
        </w:rPr>
        <w:t xml:space="preserve">– Bruce told the Board that he has been replacing culverts for residents in town, the resident purchases the </w:t>
      </w:r>
      <w:r w:rsidR="00BA20A1">
        <w:rPr>
          <w:rFonts w:ascii="Century Gothic" w:hAnsi="Century Gothic"/>
          <w:sz w:val="22"/>
          <w:szCs w:val="22"/>
        </w:rPr>
        <w:t>culvert,</w:t>
      </w:r>
      <w:r w:rsidR="00F64080">
        <w:rPr>
          <w:rFonts w:ascii="Century Gothic" w:hAnsi="Century Gothic"/>
          <w:sz w:val="22"/>
          <w:szCs w:val="22"/>
        </w:rPr>
        <w:t xml:space="preserve"> and the Town will install them.  They have been fixing driveways that have been ruined by the heavy rains.  Backhoe maintenance has been done.  </w:t>
      </w:r>
      <w:r w:rsidR="00BA20A1">
        <w:rPr>
          <w:rFonts w:ascii="Century Gothic" w:hAnsi="Century Gothic"/>
          <w:sz w:val="22"/>
          <w:szCs w:val="22"/>
        </w:rPr>
        <w:t>Backhoe</w:t>
      </w:r>
      <w:r w:rsidR="00F64080">
        <w:rPr>
          <w:rFonts w:ascii="Century Gothic" w:hAnsi="Century Gothic"/>
          <w:sz w:val="22"/>
          <w:szCs w:val="22"/>
        </w:rPr>
        <w:t xml:space="preserve"> is in very good shape.  He replaced the Batteries in the Telemetry.  He will mention the mitigation with the BLM when he has his field trip with them regarding their prescribed burns.  Bruce will be going to Hawaii at the end of October for 2 weeks.  He has talked to Don </w:t>
      </w:r>
      <w:r w:rsidR="00C64FEA">
        <w:rPr>
          <w:rFonts w:ascii="Century Gothic" w:hAnsi="Century Gothic"/>
          <w:sz w:val="22"/>
          <w:szCs w:val="22"/>
        </w:rPr>
        <w:t>Ludwig,</w:t>
      </w:r>
      <w:r w:rsidR="00F64080">
        <w:rPr>
          <w:rFonts w:ascii="Century Gothic" w:hAnsi="Century Gothic"/>
          <w:sz w:val="22"/>
          <w:szCs w:val="22"/>
        </w:rPr>
        <w:t xml:space="preserve"> and he will also rely on Cameron and Drew if something needs taken care of while he is gone, but Alan will be able to do the job.  Wanda asked about the water fountain and Bruce said they are planning to get all the plumbing done but he will not have the fountain hooked up now that winter is coming.</w:t>
      </w:r>
    </w:p>
    <w:p w14:paraId="5038473F" w14:textId="710DE75E"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BA20A1">
        <w:rPr>
          <w:rFonts w:ascii="Century Gothic" w:hAnsi="Century Gothic"/>
          <w:sz w:val="22"/>
          <w:szCs w:val="22"/>
        </w:rPr>
        <w:t xml:space="preserve"> – Chris Johnson, nothing from Housing Authority, Chris would like to see how much money is in the town bank accounts.  Cally said that she can get that </w:t>
      </w:r>
      <w:r w:rsidR="00C64FEA">
        <w:rPr>
          <w:rFonts w:ascii="Century Gothic" w:hAnsi="Century Gothic"/>
          <w:sz w:val="22"/>
          <w:szCs w:val="22"/>
        </w:rPr>
        <w:t>to them</w:t>
      </w:r>
      <w:r w:rsidR="00BA20A1">
        <w:rPr>
          <w:rFonts w:ascii="Century Gothic" w:hAnsi="Century Gothic"/>
          <w:sz w:val="22"/>
          <w:szCs w:val="22"/>
        </w:rPr>
        <w:t xml:space="preserve"> for the next meeting, but he is welcome to come in and see the statements at </w:t>
      </w:r>
      <w:r w:rsidR="00C64FEA">
        <w:rPr>
          <w:rFonts w:ascii="Century Gothic" w:hAnsi="Century Gothic"/>
          <w:sz w:val="22"/>
          <w:szCs w:val="22"/>
        </w:rPr>
        <w:t>any time</w:t>
      </w:r>
      <w:r w:rsidR="00BA20A1">
        <w:rPr>
          <w:rFonts w:ascii="Century Gothic" w:hAnsi="Century Gothic"/>
          <w:sz w:val="22"/>
          <w:szCs w:val="22"/>
        </w:rPr>
        <w:t>.</w:t>
      </w:r>
    </w:p>
    <w:p w14:paraId="64BE1FE3" w14:textId="1D65D1FA" w:rsidR="00BA20A1" w:rsidRDefault="00BA20A1" w:rsidP="00BA20A1">
      <w:pPr>
        <w:ind w:left="1080"/>
        <w:rPr>
          <w:rFonts w:ascii="Century Gothic" w:hAnsi="Century Gothic"/>
          <w:sz w:val="22"/>
          <w:szCs w:val="22"/>
        </w:rPr>
      </w:pPr>
      <w:r>
        <w:rPr>
          <w:rFonts w:ascii="Century Gothic" w:hAnsi="Century Gothic"/>
          <w:sz w:val="22"/>
          <w:szCs w:val="22"/>
        </w:rPr>
        <w:t>Ralph asked about removing a tree in the driveway of Chriss Watters and His property.  No problem if they need to remove the tree.</w:t>
      </w:r>
    </w:p>
    <w:p w14:paraId="663524B5" w14:textId="482FC0B3" w:rsidR="00BA20A1" w:rsidRPr="00D06A7E" w:rsidRDefault="00BA20A1" w:rsidP="00BA20A1">
      <w:pPr>
        <w:ind w:left="1080"/>
        <w:rPr>
          <w:rFonts w:ascii="Century Gothic" w:hAnsi="Century Gothic"/>
          <w:sz w:val="22"/>
          <w:szCs w:val="22"/>
        </w:rPr>
      </w:pPr>
      <w:r>
        <w:rPr>
          <w:rFonts w:ascii="Century Gothic" w:hAnsi="Century Gothic"/>
          <w:sz w:val="22"/>
          <w:szCs w:val="22"/>
        </w:rPr>
        <w:t>John Paton – Nothing from juvenile diversion.</w:t>
      </w:r>
    </w:p>
    <w:p w14:paraId="1A12132E" w14:textId="6EB731CD"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BA20A1">
        <w:rPr>
          <w:rFonts w:ascii="Century Gothic" w:hAnsi="Century Gothic"/>
          <w:sz w:val="22"/>
          <w:szCs w:val="22"/>
        </w:rPr>
        <w:t xml:space="preserve"> - Nothing</w:t>
      </w:r>
    </w:p>
    <w:p w14:paraId="427696A4" w14:textId="0563E08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BA20A1">
        <w:rPr>
          <w:rFonts w:ascii="Century Gothic" w:hAnsi="Century Gothic"/>
          <w:sz w:val="22"/>
          <w:szCs w:val="22"/>
        </w:rPr>
        <w:t xml:space="preserve"> – Thanks the Chamber for the Town clean up </w:t>
      </w:r>
      <w:r w:rsidR="00C64FEA">
        <w:rPr>
          <w:rFonts w:ascii="Century Gothic" w:hAnsi="Century Gothic"/>
          <w:sz w:val="22"/>
          <w:szCs w:val="22"/>
        </w:rPr>
        <w:t>and</w:t>
      </w:r>
      <w:r w:rsidR="00BA20A1">
        <w:rPr>
          <w:rFonts w:ascii="Century Gothic" w:hAnsi="Century Gothic"/>
          <w:sz w:val="22"/>
          <w:szCs w:val="22"/>
        </w:rPr>
        <w:t xml:space="preserve"> Theresa Burns for the DC royalty that came up to help people haul of trash.  Wanda told the council that Bruce is not the go between for the administrative violations.  His job is to deliver the violations and take </w:t>
      </w:r>
      <w:r w:rsidR="00C64FEA">
        <w:rPr>
          <w:rFonts w:ascii="Century Gothic" w:hAnsi="Century Gothic"/>
          <w:sz w:val="22"/>
          <w:szCs w:val="22"/>
        </w:rPr>
        <w:t>pictures, that</w:t>
      </w:r>
      <w:r w:rsidR="001E226D">
        <w:rPr>
          <w:rFonts w:ascii="Century Gothic" w:hAnsi="Century Gothic"/>
          <w:sz w:val="22"/>
          <w:szCs w:val="22"/>
        </w:rPr>
        <w:t xml:space="preserve"> is </w:t>
      </w:r>
      <w:r w:rsidR="00C64FEA">
        <w:rPr>
          <w:rFonts w:ascii="Century Gothic" w:hAnsi="Century Gothic"/>
          <w:sz w:val="22"/>
          <w:szCs w:val="22"/>
        </w:rPr>
        <w:t>all, so</w:t>
      </w:r>
      <w:r w:rsidR="00BA20A1">
        <w:rPr>
          <w:rFonts w:ascii="Century Gothic" w:hAnsi="Century Gothic"/>
          <w:sz w:val="22"/>
          <w:szCs w:val="22"/>
        </w:rPr>
        <w:t xml:space="preserve"> if anyone asks if Bruce can come look or help</w:t>
      </w:r>
      <w:r w:rsidR="001E226D">
        <w:rPr>
          <w:rFonts w:ascii="Century Gothic" w:hAnsi="Century Gothic"/>
          <w:sz w:val="22"/>
          <w:szCs w:val="22"/>
        </w:rPr>
        <w:t>,</w:t>
      </w:r>
      <w:r w:rsidR="00BA20A1">
        <w:rPr>
          <w:rFonts w:ascii="Century Gothic" w:hAnsi="Century Gothic"/>
          <w:sz w:val="22"/>
          <w:szCs w:val="22"/>
        </w:rPr>
        <w:t xml:space="preserve"> please let them know </w:t>
      </w:r>
      <w:r w:rsidR="00C64FEA">
        <w:rPr>
          <w:rFonts w:ascii="Century Gothic" w:hAnsi="Century Gothic"/>
          <w:sz w:val="22"/>
          <w:szCs w:val="22"/>
        </w:rPr>
        <w:t>that</w:t>
      </w:r>
      <w:r w:rsidR="00BA20A1">
        <w:rPr>
          <w:rFonts w:ascii="Century Gothic" w:hAnsi="Century Gothic"/>
          <w:sz w:val="22"/>
          <w:szCs w:val="22"/>
        </w:rPr>
        <w:t xml:space="preserve"> that is not his job.  That is what the administrative court is for to make those decisions.  </w:t>
      </w:r>
      <w:r w:rsidR="001E226D">
        <w:rPr>
          <w:rFonts w:ascii="Century Gothic" w:hAnsi="Century Gothic"/>
          <w:sz w:val="22"/>
          <w:szCs w:val="22"/>
        </w:rPr>
        <w:t>Maybe the town should think about trying to increase the Mill levy next year.  Cally added that DOLA can get us help with public education.  She also thanked Cally for getting a jump start on the grant process.</w:t>
      </w:r>
    </w:p>
    <w:p w14:paraId="5A7DDDA1" w14:textId="77777777" w:rsidR="00B20E50" w:rsidRDefault="00B20E50" w:rsidP="00B20E50">
      <w:pPr>
        <w:rPr>
          <w:rFonts w:ascii="Century Gothic" w:hAnsi="Century Gothic"/>
          <w:b/>
          <w:sz w:val="22"/>
          <w:szCs w:val="22"/>
        </w:rPr>
      </w:pPr>
    </w:p>
    <w:p w14:paraId="29AC5157"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52B94701" w14:textId="30CA5ADB"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1E226D">
        <w:rPr>
          <w:rFonts w:ascii="Century Gothic" w:hAnsi="Century Gothic"/>
          <w:b/>
          <w:sz w:val="22"/>
          <w:szCs w:val="22"/>
        </w:rPr>
        <w:t>9:00</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5F94" w14:textId="77777777" w:rsidR="001947C9" w:rsidRDefault="001947C9" w:rsidP="00DF7C62">
      <w:r>
        <w:separator/>
      </w:r>
    </w:p>
  </w:endnote>
  <w:endnote w:type="continuationSeparator" w:id="0">
    <w:p w14:paraId="2E87A84B" w14:textId="77777777" w:rsidR="001947C9" w:rsidRDefault="001947C9"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7E2" w14:textId="77777777" w:rsidR="001947C9" w:rsidRDefault="001947C9" w:rsidP="00DF7C62">
      <w:r>
        <w:separator/>
      </w:r>
    </w:p>
  </w:footnote>
  <w:footnote w:type="continuationSeparator" w:id="0">
    <w:p w14:paraId="4F137DFD" w14:textId="77777777" w:rsidR="001947C9" w:rsidRDefault="001947C9"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01D7"/>
    <w:rsid w:val="00024473"/>
    <w:rsid w:val="0002525D"/>
    <w:rsid w:val="00076664"/>
    <w:rsid w:val="0009461C"/>
    <w:rsid w:val="000A1C7D"/>
    <w:rsid w:val="000A5C63"/>
    <w:rsid w:val="000A7DCF"/>
    <w:rsid w:val="000B73AE"/>
    <w:rsid w:val="000C1A49"/>
    <w:rsid w:val="000C2B6C"/>
    <w:rsid w:val="000F302E"/>
    <w:rsid w:val="00101124"/>
    <w:rsid w:val="001060B3"/>
    <w:rsid w:val="0012456D"/>
    <w:rsid w:val="001271F9"/>
    <w:rsid w:val="00133321"/>
    <w:rsid w:val="001475D2"/>
    <w:rsid w:val="00151D5C"/>
    <w:rsid w:val="00152B30"/>
    <w:rsid w:val="001645C9"/>
    <w:rsid w:val="00176E01"/>
    <w:rsid w:val="00186B67"/>
    <w:rsid w:val="001947C9"/>
    <w:rsid w:val="001A6FE8"/>
    <w:rsid w:val="001B1ED1"/>
    <w:rsid w:val="001B66FC"/>
    <w:rsid w:val="001B7865"/>
    <w:rsid w:val="001C72C1"/>
    <w:rsid w:val="001C732B"/>
    <w:rsid w:val="001D5F35"/>
    <w:rsid w:val="001E226D"/>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42C"/>
    <w:rsid w:val="002A1F9C"/>
    <w:rsid w:val="002B1BC9"/>
    <w:rsid w:val="002C4FE6"/>
    <w:rsid w:val="002D10CB"/>
    <w:rsid w:val="002E2CB5"/>
    <w:rsid w:val="002F0806"/>
    <w:rsid w:val="002F0933"/>
    <w:rsid w:val="002F0A5D"/>
    <w:rsid w:val="002F3025"/>
    <w:rsid w:val="003466E6"/>
    <w:rsid w:val="00346E35"/>
    <w:rsid w:val="00353CF3"/>
    <w:rsid w:val="00365447"/>
    <w:rsid w:val="003710E6"/>
    <w:rsid w:val="0037189F"/>
    <w:rsid w:val="00375414"/>
    <w:rsid w:val="00377032"/>
    <w:rsid w:val="00397BD0"/>
    <w:rsid w:val="003A2551"/>
    <w:rsid w:val="003A74A9"/>
    <w:rsid w:val="003C6F3D"/>
    <w:rsid w:val="003D5EE2"/>
    <w:rsid w:val="003D6B2E"/>
    <w:rsid w:val="003E3668"/>
    <w:rsid w:val="003E7C8C"/>
    <w:rsid w:val="00406501"/>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93E6E"/>
    <w:rsid w:val="004A0DF2"/>
    <w:rsid w:val="004C1DF4"/>
    <w:rsid w:val="004C2505"/>
    <w:rsid w:val="004C721B"/>
    <w:rsid w:val="004D731B"/>
    <w:rsid w:val="004E7C9F"/>
    <w:rsid w:val="004F2445"/>
    <w:rsid w:val="004F2456"/>
    <w:rsid w:val="004F5478"/>
    <w:rsid w:val="00511660"/>
    <w:rsid w:val="00552DDB"/>
    <w:rsid w:val="00567D2D"/>
    <w:rsid w:val="005909AD"/>
    <w:rsid w:val="0059300B"/>
    <w:rsid w:val="005931EB"/>
    <w:rsid w:val="005965DC"/>
    <w:rsid w:val="005A26F1"/>
    <w:rsid w:val="005A290B"/>
    <w:rsid w:val="005A675A"/>
    <w:rsid w:val="005B4F0F"/>
    <w:rsid w:val="005C0CB5"/>
    <w:rsid w:val="005D1BDB"/>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E05D1"/>
    <w:rsid w:val="0080782E"/>
    <w:rsid w:val="0082113C"/>
    <w:rsid w:val="008235FC"/>
    <w:rsid w:val="00824AE1"/>
    <w:rsid w:val="0083112F"/>
    <w:rsid w:val="00842008"/>
    <w:rsid w:val="00853D0B"/>
    <w:rsid w:val="008652F2"/>
    <w:rsid w:val="00865CDB"/>
    <w:rsid w:val="00873288"/>
    <w:rsid w:val="008766FD"/>
    <w:rsid w:val="008813F6"/>
    <w:rsid w:val="00891BAD"/>
    <w:rsid w:val="00897E6C"/>
    <w:rsid w:val="008B42A0"/>
    <w:rsid w:val="008B467B"/>
    <w:rsid w:val="008C4B84"/>
    <w:rsid w:val="008C5BAB"/>
    <w:rsid w:val="008D63B7"/>
    <w:rsid w:val="008D6854"/>
    <w:rsid w:val="008E7EBB"/>
    <w:rsid w:val="008F1A72"/>
    <w:rsid w:val="008F4AEF"/>
    <w:rsid w:val="00900DD5"/>
    <w:rsid w:val="00904866"/>
    <w:rsid w:val="00904945"/>
    <w:rsid w:val="009076FC"/>
    <w:rsid w:val="00912715"/>
    <w:rsid w:val="0091493C"/>
    <w:rsid w:val="00922FE8"/>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2A08"/>
    <w:rsid w:val="00A05316"/>
    <w:rsid w:val="00A15FAD"/>
    <w:rsid w:val="00A30EE2"/>
    <w:rsid w:val="00A37F97"/>
    <w:rsid w:val="00A40503"/>
    <w:rsid w:val="00A411AC"/>
    <w:rsid w:val="00A47CDE"/>
    <w:rsid w:val="00A57DE6"/>
    <w:rsid w:val="00A6460E"/>
    <w:rsid w:val="00A7666E"/>
    <w:rsid w:val="00A80C5B"/>
    <w:rsid w:val="00A848FB"/>
    <w:rsid w:val="00A87E13"/>
    <w:rsid w:val="00A91CA0"/>
    <w:rsid w:val="00A94EF6"/>
    <w:rsid w:val="00A95D65"/>
    <w:rsid w:val="00AB1869"/>
    <w:rsid w:val="00AD343D"/>
    <w:rsid w:val="00AE4218"/>
    <w:rsid w:val="00B20E50"/>
    <w:rsid w:val="00B21906"/>
    <w:rsid w:val="00B31CE2"/>
    <w:rsid w:val="00B5363E"/>
    <w:rsid w:val="00B63E1C"/>
    <w:rsid w:val="00B63EB7"/>
    <w:rsid w:val="00B6475B"/>
    <w:rsid w:val="00B74505"/>
    <w:rsid w:val="00B8645E"/>
    <w:rsid w:val="00B8646A"/>
    <w:rsid w:val="00BA08AE"/>
    <w:rsid w:val="00BA20A1"/>
    <w:rsid w:val="00BA32D8"/>
    <w:rsid w:val="00BB219E"/>
    <w:rsid w:val="00BB2741"/>
    <w:rsid w:val="00BB733D"/>
    <w:rsid w:val="00BC2010"/>
    <w:rsid w:val="00BC4F10"/>
    <w:rsid w:val="00BC525B"/>
    <w:rsid w:val="00BD5E05"/>
    <w:rsid w:val="00BE5477"/>
    <w:rsid w:val="00BE7526"/>
    <w:rsid w:val="00C01EA9"/>
    <w:rsid w:val="00C23C51"/>
    <w:rsid w:val="00C24709"/>
    <w:rsid w:val="00C303EF"/>
    <w:rsid w:val="00C336A8"/>
    <w:rsid w:val="00C4439E"/>
    <w:rsid w:val="00C50D16"/>
    <w:rsid w:val="00C64FEA"/>
    <w:rsid w:val="00C67AE1"/>
    <w:rsid w:val="00C74E6C"/>
    <w:rsid w:val="00C7544A"/>
    <w:rsid w:val="00C77292"/>
    <w:rsid w:val="00C92855"/>
    <w:rsid w:val="00CA402B"/>
    <w:rsid w:val="00CB533D"/>
    <w:rsid w:val="00CC059E"/>
    <w:rsid w:val="00CC5876"/>
    <w:rsid w:val="00CD49CE"/>
    <w:rsid w:val="00CD5DBF"/>
    <w:rsid w:val="00CE4030"/>
    <w:rsid w:val="00CE5F7A"/>
    <w:rsid w:val="00CF69D5"/>
    <w:rsid w:val="00D13F5F"/>
    <w:rsid w:val="00D1649D"/>
    <w:rsid w:val="00D339D6"/>
    <w:rsid w:val="00D33F4E"/>
    <w:rsid w:val="00D409E6"/>
    <w:rsid w:val="00D438FD"/>
    <w:rsid w:val="00D663F5"/>
    <w:rsid w:val="00D72043"/>
    <w:rsid w:val="00D7303C"/>
    <w:rsid w:val="00D82D38"/>
    <w:rsid w:val="00DA5F45"/>
    <w:rsid w:val="00DB4C75"/>
    <w:rsid w:val="00DB4D4B"/>
    <w:rsid w:val="00DC0C6B"/>
    <w:rsid w:val="00DC6B22"/>
    <w:rsid w:val="00DE37E9"/>
    <w:rsid w:val="00DE6C26"/>
    <w:rsid w:val="00DF7C62"/>
    <w:rsid w:val="00E0273A"/>
    <w:rsid w:val="00E02E6F"/>
    <w:rsid w:val="00E0690B"/>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974A6"/>
    <w:rsid w:val="00EB01BC"/>
    <w:rsid w:val="00EB2440"/>
    <w:rsid w:val="00EC3514"/>
    <w:rsid w:val="00EC5BD5"/>
    <w:rsid w:val="00ED7EB5"/>
    <w:rsid w:val="00F04D99"/>
    <w:rsid w:val="00F13667"/>
    <w:rsid w:val="00F4294D"/>
    <w:rsid w:val="00F44DBA"/>
    <w:rsid w:val="00F64080"/>
    <w:rsid w:val="00F85D64"/>
    <w:rsid w:val="00F8744B"/>
    <w:rsid w:val="00F95031"/>
    <w:rsid w:val="00FA0CE1"/>
    <w:rsid w:val="00FB0776"/>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4</cp:revision>
  <cp:lastPrinted>2021-06-28T20:44:00Z</cp:lastPrinted>
  <dcterms:created xsi:type="dcterms:W3CDTF">2021-10-08T14:20:00Z</dcterms:created>
  <dcterms:modified xsi:type="dcterms:W3CDTF">2021-10-08T15:54:00Z</dcterms:modified>
</cp:coreProperties>
</file>