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80" w:rsidRDefault="00587D40" w:rsidP="00587D40">
      <w:pPr>
        <w:jc w:val="center"/>
      </w:pPr>
      <w:bookmarkStart w:id="0" w:name="_GoBack"/>
      <w:bookmarkEnd w:id="0"/>
      <w:r>
        <w:t>TOWN OF CRAWFORD</w:t>
      </w:r>
    </w:p>
    <w:p w:rsidR="00587D40" w:rsidRDefault="00587D40" w:rsidP="00587D40">
      <w:pPr>
        <w:jc w:val="center"/>
      </w:pPr>
      <w:proofErr w:type="gramStart"/>
      <w:r>
        <w:t>RESOLUTION NO.</w:t>
      </w:r>
      <w:proofErr w:type="gramEnd"/>
      <w:r>
        <w:t xml:space="preserve"> </w:t>
      </w:r>
      <w:proofErr w:type="gramStart"/>
      <w:r w:rsidR="002069B0">
        <w:t>3</w:t>
      </w:r>
      <w:r w:rsidR="00A21873">
        <w:t xml:space="preserve">  Amended</w:t>
      </w:r>
      <w:proofErr w:type="gramEnd"/>
    </w:p>
    <w:p w:rsidR="00587D40" w:rsidRDefault="00085851" w:rsidP="00587D40">
      <w:pPr>
        <w:jc w:val="center"/>
      </w:pPr>
      <w:r>
        <w:t xml:space="preserve">SERIES OF </w:t>
      </w:r>
      <w:r w:rsidR="00587D40">
        <w:t>201</w:t>
      </w:r>
      <w:r w:rsidR="00152AD0">
        <w:t>8</w:t>
      </w:r>
    </w:p>
    <w:p w:rsidR="00587D40" w:rsidRDefault="00587D40" w:rsidP="00587D40">
      <w:r>
        <w:t>A RESOLUTION OF THE BOARD OF TRUSTEES OF THE TOWN OF CRAWFORD, CO AMENDING DOMESTIC WATER ASSESSMENTS RATES FOR THE USE AND OPERATION OF THE MUNICIPAL WATER SYSTEM OF THE TOWN.</w:t>
      </w:r>
    </w:p>
    <w:p w:rsidR="00587D40" w:rsidRDefault="00587D40" w:rsidP="00587D40">
      <w:r>
        <w:t>WHEREAS, the Board of Trustees, pursuant to the provisions of Section 13-2-80, Crawford Municipal Code, may amend the water rates of the Town following at least one public hearing: and</w:t>
      </w:r>
    </w:p>
    <w:p w:rsidR="00587D40" w:rsidRDefault="00587D40" w:rsidP="00587D40">
      <w:r>
        <w:t xml:space="preserve">WHEREAS, following public hearing duly convened on the </w:t>
      </w:r>
      <w:r w:rsidR="00A21873">
        <w:t>5th</w:t>
      </w:r>
      <w:r w:rsidR="00B37BF6">
        <w:t xml:space="preserve"> </w:t>
      </w:r>
      <w:r>
        <w:t xml:space="preserve">day </w:t>
      </w:r>
      <w:r w:rsidR="009A4D5B">
        <w:t>of</w:t>
      </w:r>
      <w:r w:rsidR="00A21873">
        <w:t xml:space="preserve"> December</w:t>
      </w:r>
      <w:r w:rsidR="009A4D5B">
        <w:t>, 2018</w:t>
      </w:r>
      <w:r>
        <w:t>, Board of Trustees of the Town of Crawford finds it necessary and desirable for the continued responsible operation and maintenance of the Town’s domestic and municipal water system to revise its monthly water minimum and excess rate schedule for all users of the Town’s system, and</w:t>
      </w:r>
    </w:p>
    <w:p w:rsidR="00587D40" w:rsidRDefault="00587D40" w:rsidP="00587D40">
      <w:r>
        <w:t>WHEREAS, the municipal water sy</w:t>
      </w:r>
      <w:r w:rsidR="00C66A8F">
        <w:t>stem of the Town is an enterpris</w:t>
      </w:r>
      <w:r>
        <w:t>e of the Town of Crawford and said domestic water assessments are not subject to the provisions of Section 20, Article X, of the Colorado Constit</w:t>
      </w:r>
      <w:r w:rsidR="00C66A8F">
        <w:t xml:space="preserve">ution requiring voter approval </w:t>
      </w:r>
      <w:r w:rsidR="00085851">
        <w:t>for certain</w:t>
      </w:r>
      <w:r w:rsidR="00C66A8F">
        <w:t xml:space="preserve"> increases in public revenues.</w:t>
      </w:r>
    </w:p>
    <w:p w:rsidR="00C66A8F" w:rsidRDefault="00C66A8F" w:rsidP="00587D40">
      <w:r>
        <w:t>NOW THEREFORE, BE IT RESOLVED, by the Board of Trustees of the Town of Crawford, Colorado, as follows:</w:t>
      </w:r>
    </w:p>
    <w:p w:rsidR="00C66A8F" w:rsidRDefault="00C66A8F" w:rsidP="00587D40">
      <w:r>
        <w:t>SECTION 1.  Water rates.  The water rates for domestic water service</w:t>
      </w:r>
      <w:r w:rsidR="004267B7">
        <w:t xml:space="preserve"> on the Town of Crawford Municipal Water System shall be as follows:</w:t>
      </w:r>
    </w:p>
    <w:p w:rsidR="004267B7" w:rsidRDefault="004267B7" w:rsidP="004267B7">
      <w:pPr>
        <w:pStyle w:val="ListParagraph"/>
        <w:numPr>
          <w:ilvl w:val="0"/>
          <w:numId w:val="2"/>
        </w:numPr>
      </w:pPr>
      <w:r>
        <w:t>Residen</w:t>
      </w:r>
      <w:r w:rsidR="005533A1">
        <w:t>t</w:t>
      </w:r>
      <w:r>
        <w:t>ial.  All municipal water furnished by the Town of Crawford for residential purposes within the Town of Crawford shall be metered and delivered at the following monthly minimum and excess rates and charges:</w:t>
      </w:r>
    </w:p>
    <w:p w:rsidR="004267B7" w:rsidRDefault="004267B7" w:rsidP="004267B7">
      <w:pPr>
        <w:pStyle w:val="ListParagraph"/>
        <w:numPr>
          <w:ilvl w:val="0"/>
          <w:numId w:val="3"/>
        </w:numPr>
      </w:pPr>
      <w:r>
        <w:t xml:space="preserve">Minimum rate </w:t>
      </w:r>
      <w:r w:rsidR="005533A1">
        <w:t>during summer months (April through</w:t>
      </w:r>
      <w:r>
        <w:t xml:space="preserve"> September):</w:t>
      </w:r>
    </w:p>
    <w:p w:rsidR="004267B7" w:rsidRDefault="004267B7" w:rsidP="004267B7">
      <w:pPr>
        <w:pStyle w:val="ListParagraph"/>
        <w:ind w:left="1425"/>
      </w:pPr>
      <w:r>
        <w:t xml:space="preserve">The first 20,000 gallons: </w:t>
      </w:r>
      <w:r w:rsidR="00085851">
        <w:t>$</w:t>
      </w:r>
      <w:r w:rsidR="00A21873">
        <w:t>25.9</w:t>
      </w:r>
      <w:r w:rsidR="005878FD">
        <w:t>0</w:t>
      </w:r>
      <w:r>
        <w:t xml:space="preserve"> per month and for each 1</w:t>
      </w:r>
      <w:r w:rsidR="00085851">
        <w:t>,</w:t>
      </w:r>
      <w:r>
        <w:t>000 gallons, or part thereof over said minimum, the excess rate of $1.00 per 1,000 gallons per month</w:t>
      </w:r>
    </w:p>
    <w:p w:rsidR="005533A1" w:rsidRDefault="005533A1" w:rsidP="005533A1">
      <w:pPr>
        <w:pStyle w:val="ListParagraph"/>
        <w:numPr>
          <w:ilvl w:val="0"/>
          <w:numId w:val="3"/>
        </w:numPr>
      </w:pPr>
      <w:r>
        <w:t>Minimum rate during winter months ( October through March):</w:t>
      </w:r>
    </w:p>
    <w:p w:rsidR="00DF5929" w:rsidRDefault="005533A1" w:rsidP="00DF5929">
      <w:pPr>
        <w:pStyle w:val="ListParagraph"/>
        <w:ind w:left="1425"/>
      </w:pPr>
      <w:r>
        <w:t>The first</w:t>
      </w:r>
      <w:r w:rsidR="00DF5929">
        <w:t xml:space="preserve"> 10,000 </w:t>
      </w:r>
      <w:r>
        <w:t xml:space="preserve">gallons: </w:t>
      </w:r>
      <w:r w:rsidR="00085851">
        <w:t>$</w:t>
      </w:r>
      <w:r w:rsidR="00A21873">
        <w:t>25.9</w:t>
      </w:r>
      <w:r w:rsidR="005878FD">
        <w:t>0</w:t>
      </w:r>
      <w:r w:rsidR="00085851">
        <w:t xml:space="preserve"> </w:t>
      </w:r>
      <w:r>
        <w:t xml:space="preserve">per month and for each 1,000 gallons, or part thereof over said minimum, the excess rate </w:t>
      </w:r>
      <w:r w:rsidR="00085851">
        <w:t>of $</w:t>
      </w:r>
      <w:r>
        <w:t>1</w:t>
      </w:r>
      <w:r w:rsidR="00DF5929">
        <w:t>.00 per 1,000 gallons per month</w:t>
      </w:r>
    </w:p>
    <w:p w:rsidR="00DF5929" w:rsidRDefault="00784634" w:rsidP="00DF5929">
      <w:pPr>
        <w:pStyle w:val="ListParagraph"/>
        <w:numPr>
          <w:ilvl w:val="0"/>
          <w:numId w:val="3"/>
        </w:numPr>
      </w:pPr>
      <w:r>
        <w:t xml:space="preserve">A Capital </w:t>
      </w:r>
      <w:r w:rsidR="00EF6563">
        <w:t>Improvement Fee</w:t>
      </w:r>
      <w:r>
        <w:t xml:space="preserve"> of $</w:t>
      </w:r>
      <w:r w:rsidR="005878FD">
        <w:t>3.00</w:t>
      </w:r>
      <w:r w:rsidR="00AF6BF0">
        <w:t xml:space="preserve"> shall be included in this assessment </w:t>
      </w:r>
      <w:proofErr w:type="gramStart"/>
      <w:r w:rsidR="00AF6BF0">
        <w:t>for the purpose of</w:t>
      </w:r>
      <w:proofErr w:type="gramEnd"/>
      <w:r w:rsidR="00AF6BF0">
        <w:t xml:space="preserve"> creating a reserve to pay for large water projects and infrastructure replacement.</w:t>
      </w:r>
    </w:p>
    <w:p w:rsidR="00AF6BF0" w:rsidRDefault="00AF6BF0" w:rsidP="00AF6BF0">
      <w:pPr>
        <w:pStyle w:val="ListParagraph"/>
        <w:ind w:left="1425"/>
      </w:pPr>
    </w:p>
    <w:p w:rsidR="005533A1" w:rsidRDefault="005533A1" w:rsidP="005533A1">
      <w:pPr>
        <w:pStyle w:val="ListParagraph"/>
        <w:numPr>
          <w:ilvl w:val="0"/>
          <w:numId w:val="2"/>
        </w:numPr>
      </w:pPr>
      <w:r>
        <w:t>Commercial –Rural.  All municipal water furnished by the Town of Crawford for commercial- rural purposes, including single or multiple use units shall be metered and delivered at the following monthly minimum and excess rates and charges:</w:t>
      </w:r>
    </w:p>
    <w:p w:rsidR="005533A1" w:rsidRDefault="005533A1" w:rsidP="00AF6BF0">
      <w:pPr>
        <w:pStyle w:val="ListParagraph"/>
        <w:numPr>
          <w:ilvl w:val="0"/>
          <w:numId w:val="4"/>
        </w:numPr>
      </w:pPr>
      <w:proofErr w:type="gramStart"/>
      <w:r>
        <w:lastRenderedPageBreak/>
        <w:t>Minimum rate – year round</w:t>
      </w:r>
      <w:r w:rsidR="00AF6BF0">
        <w:t xml:space="preserve">:  </w:t>
      </w:r>
      <w:r>
        <w:t xml:space="preserve">The first 10,000 gallons:  </w:t>
      </w:r>
      <w:r w:rsidRPr="00A011AE">
        <w:rPr>
          <w:highlight w:val="yellow"/>
        </w:rPr>
        <w:t xml:space="preserve">$ </w:t>
      </w:r>
      <w:r w:rsidR="005878FD" w:rsidRPr="00A011AE">
        <w:rPr>
          <w:highlight w:val="yellow"/>
        </w:rPr>
        <w:t>28.</w:t>
      </w:r>
      <w:r w:rsidR="00A418FB">
        <w:rPr>
          <w:highlight w:val="yellow"/>
        </w:rPr>
        <w:t>50</w:t>
      </w:r>
      <w:r w:rsidR="00AF6BF0" w:rsidRPr="00A011AE">
        <w:rPr>
          <w:highlight w:val="yellow"/>
        </w:rPr>
        <w:t xml:space="preserve"> </w:t>
      </w:r>
      <w:r w:rsidR="00085851" w:rsidRPr="00A011AE">
        <w:rPr>
          <w:highlight w:val="yellow"/>
        </w:rPr>
        <w:t>per</w:t>
      </w:r>
      <w:r w:rsidRPr="00A011AE">
        <w:rPr>
          <w:highlight w:val="yellow"/>
        </w:rPr>
        <w:t xml:space="preserve"> month</w:t>
      </w:r>
      <w:r>
        <w:t xml:space="preserve"> and for 1,000 gallons, or part thereof over said minimum, the excess rate of $1.00 per 1,000 gallons per month.</w:t>
      </w:r>
      <w:proofErr w:type="gramEnd"/>
    </w:p>
    <w:p w:rsidR="00AF6BF0" w:rsidRDefault="00AF6BF0" w:rsidP="00AF6BF0">
      <w:pPr>
        <w:pStyle w:val="ListParagraph"/>
        <w:numPr>
          <w:ilvl w:val="0"/>
          <w:numId w:val="4"/>
        </w:numPr>
      </w:pPr>
      <w:r>
        <w:t>A Capital Improvement Fee of $</w:t>
      </w:r>
      <w:r w:rsidR="005878FD">
        <w:t>3.00</w:t>
      </w:r>
      <w:r>
        <w:t xml:space="preserve"> shall be included in this assessment </w:t>
      </w:r>
      <w:proofErr w:type="gramStart"/>
      <w:r>
        <w:t>for the purpose of</w:t>
      </w:r>
      <w:proofErr w:type="gramEnd"/>
      <w:r>
        <w:t xml:space="preserve"> creating a reserve to pay for large water projects and infrastructure replacement.</w:t>
      </w:r>
    </w:p>
    <w:p w:rsidR="005533A1" w:rsidRDefault="00085851" w:rsidP="005533A1">
      <w:r>
        <w:t>SECTION 2</w:t>
      </w:r>
      <w:r w:rsidR="005533A1">
        <w:t>.</w:t>
      </w:r>
      <w:r>
        <w:t xml:space="preserve"> The water system service charges for the municipal water system of the Town of Crawford established hereinabove shall become effective from and after </w:t>
      </w:r>
      <w:r w:rsidR="00D32627">
        <w:t>December 7, 2018</w:t>
      </w:r>
      <w:r w:rsidR="00AF6BF0">
        <w:t>.</w:t>
      </w:r>
    </w:p>
    <w:p w:rsidR="00085851" w:rsidRDefault="00085851" w:rsidP="005533A1"/>
    <w:p w:rsidR="00085851" w:rsidRDefault="00085851" w:rsidP="005533A1">
      <w:r>
        <w:t xml:space="preserve">ADOPTED AND APPROVED BY MAJORITY VOTE of the members of the Board of Trustees of the Town of Crawford, Colorado, at a regular meeting of the Board held on </w:t>
      </w:r>
      <w:r w:rsidR="00A21873">
        <w:t>December 5</w:t>
      </w:r>
      <w:r w:rsidR="00D32627">
        <w:t>, 2018</w:t>
      </w:r>
      <w:r>
        <w:t xml:space="preserve"> by a vote of _____in favor and ____ opposed.</w:t>
      </w:r>
    </w:p>
    <w:p w:rsidR="00085851" w:rsidRDefault="00085851" w:rsidP="005533A1"/>
    <w:p w:rsidR="00085851" w:rsidRDefault="00085851" w:rsidP="005533A1"/>
    <w:p w:rsidR="00085851" w:rsidRDefault="00085851" w:rsidP="005533A1">
      <w:r>
        <w:t>ATTEST:</w:t>
      </w:r>
    </w:p>
    <w:p w:rsidR="00085851" w:rsidRDefault="00085851" w:rsidP="005533A1">
      <w:r>
        <w:t>_________________________                                                   ___________________________</w:t>
      </w:r>
    </w:p>
    <w:p w:rsidR="00085851" w:rsidRDefault="00AF6BF0" w:rsidP="005533A1">
      <w:r>
        <w:t>Cally Gallegos</w:t>
      </w:r>
      <w:r w:rsidR="00085851">
        <w:t xml:space="preserve">, Town Clerk                                                                </w:t>
      </w:r>
      <w:r w:rsidR="00804C27">
        <w:t>Wanda Gofforth</w:t>
      </w:r>
      <w:r w:rsidR="00085851">
        <w:t>, Mayor</w:t>
      </w:r>
    </w:p>
    <w:p w:rsidR="00085851" w:rsidRDefault="00085851" w:rsidP="005533A1"/>
    <w:p w:rsidR="00085851" w:rsidRDefault="00085851" w:rsidP="005533A1"/>
    <w:sectPr w:rsidR="00085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2C9"/>
    <w:multiLevelType w:val="hybridMultilevel"/>
    <w:tmpl w:val="156AF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62EC8"/>
    <w:multiLevelType w:val="hybridMultilevel"/>
    <w:tmpl w:val="13DACE68"/>
    <w:lvl w:ilvl="0" w:tplc="83DE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F43CF"/>
    <w:multiLevelType w:val="hybridMultilevel"/>
    <w:tmpl w:val="A3F4635A"/>
    <w:lvl w:ilvl="0" w:tplc="7BFA854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66627BB1"/>
    <w:multiLevelType w:val="hybridMultilevel"/>
    <w:tmpl w:val="F962DE1E"/>
    <w:lvl w:ilvl="0" w:tplc="127C6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40"/>
    <w:rsid w:val="00085851"/>
    <w:rsid w:val="00092218"/>
    <w:rsid w:val="00152AD0"/>
    <w:rsid w:val="002069B0"/>
    <w:rsid w:val="002A5891"/>
    <w:rsid w:val="004267B7"/>
    <w:rsid w:val="004E75C1"/>
    <w:rsid w:val="00530E9F"/>
    <w:rsid w:val="005533A1"/>
    <w:rsid w:val="005878FD"/>
    <w:rsid w:val="00587D40"/>
    <w:rsid w:val="00784634"/>
    <w:rsid w:val="00804C27"/>
    <w:rsid w:val="009A4D5B"/>
    <w:rsid w:val="00A011AE"/>
    <w:rsid w:val="00A21873"/>
    <w:rsid w:val="00A418FB"/>
    <w:rsid w:val="00A44080"/>
    <w:rsid w:val="00AF6BF0"/>
    <w:rsid w:val="00B37BF6"/>
    <w:rsid w:val="00C66A8F"/>
    <w:rsid w:val="00D32627"/>
    <w:rsid w:val="00DF5929"/>
    <w:rsid w:val="00E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2016-05-03T15:28:00Z</cp:lastPrinted>
  <dcterms:created xsi:type="dcterms:W3CDTF">2019-05-29T16:53:00Z</dcterms:created>
  <dcterms:modified xsi:type="dcterms:W3CDTF">2019-05-29T16:53:00Z</dcterms:modified>
</cp:coreProperties>
</file>